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a019" w14:textId="764a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2017 года № 164 "О районном бюджете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8 июня 2018 года № 210. Зарегистрировано Департаментом юстиции Костанайской области 20 июня 2018 года № 7877.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Житикаринского района на 2018-2020 годы" (зарегистрировано в Реестре государственной регистрации нормативных правовых актов № 7446, опубликовано 10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4588046,6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1797668,9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10254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2773387,7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4698871,7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-62519,9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62519,9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-48305,2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48305,2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7), 8), и 11)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131547,2 тысяч тенге – на капитальный ремонт затворов плотин Верхне-Шортандинского и Нижне-Шортандинского водохранилищ;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91000 тысяч тенге – средний ремонт участка автомобильной дороги "Житикара - Берсуат" от 0 до 21 километра;";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33333,3 тысячи тенге – реконструкция сетей водоснабжения села Забеловка Житикаринского района;";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и 13)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7199 тысяч тенге – на аутсорсинг услуг в сфере занятости населения частным агентствам занятости в рамках Программы развития продуктивной занятости и массового предпринимательства на 2017- 2021 годы;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908 тысяч тенге – на проведение противоэпизоотических мероприятий против нодулярного дерматита крупного рогатого скота.";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района на 2018 год предусмотрен возврат трансфертов в областной бюджет в сумме 129663 тысячи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ввода обязательных пенсионных взносов работодателя с 2018 года на 2020 год в сумме 94068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ставок по отчислениям работодателей на обязательное социальное медицинское страхование в сумме 35595 тысяч тенге.";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2), 3), 5) и 6)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991 тысяча тенге – на доплату учителям, прошедшим стажировку по языковым курсам;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6357 тысяч тенге – на доплату учителям за замещение на период обучения основного сотрудника;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25602 тысячи тенге – на развитие рынка труда;";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27028 тысяч тенге – на выплату государственной адресной социальной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6289 тысяч тенге – на внедрение консультантов по социальной работе и ассистентов в центрах занятости населения;";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 и 11) следующего содержания: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15611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102499 тысяч тенге – средний ремонт участка автомобильной дороги "Житикара - Берсуат" от 0 до 21 километра;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300000 тысяч тенге – реконструкция сетей водоснабжения села Забеловка Житикаринского района;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106772 тысячи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Баймухамбетова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2018 года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2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4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