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64e5" w14:textId="59a6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2017 года № 195 "О бюджете поселка Октябрьский города Лисаковска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июля 2018 года № 259. Зарегистрировано Департаментом юстиции Костанайской области 25 июля 2018 года № 7984.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Октябрьский города Лисаковска на 2018-2020 годы" (зарегистрировано в Реестре государственной регистрации нормативных правовых актов за № 7470, опубликовано 17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города Лисаковска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52678,0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34184,0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поселка Октябрьский города Лисаковска на 2018 год предусмотрены целевые текущие трансферты из районного (города областного значения) бюджета,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дорожных знаков в поселке Октябрьский в сумме 877,0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табличек с расписанием автобусных маршрутов в сумме 7,0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Ш. Бекмухамедова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"10" июля 2018 года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Октябрьский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Камелов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