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a476" w14:textId="198a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от 16 августа 2017 года № 180 "Об утверждении Правил регулирования миграционных процессов в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декабря 2018 года № 350. Зарегистрировано Департаментом юстиции Костанайской области 21 декабря 2018 года № 8177. Утратило силу решением маслихата Костанайской области от 11 декабря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утверждении Правил регулирования миграционных процессов в Костанайской области" от 16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августа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7176)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Костанайской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