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d804" w14:textId="e76d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22 декабря 2017 года № 209 "Об утверждении бюджета Бадамшинского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7 декабря 2018 года № 285. Зарегистрировано Управлением юстиции Каргалинского района Департамента юстиции Актюбинской области 12 декабря 2018 года № 3-6-178.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209 "Об утверждении бюджета Бадамшинского сельского округа на 2018-2020 годы" (зарегистрированное в реестре государственной регистрации нормативных правовых актов за № 5840, опубликованное 25 января 2018 года в эталонном контрольном банке нормативных правовых актов Республики Казахстан в электронном виде) внести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цифры"155 303" заменить цифрами "159 328",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"24 777" заменить цифрами "24 835";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"130 372" заменить цифрами "134 397";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"154" заменить цифрами "96";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"155 303" заменить цифрами "159 328";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"19 741" заменить цифрами"19 413";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"5830" заменить цифрами "10 929";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"14 643" заменить цифрами "12 897";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"1000 тысяч тенге - на капитальные расходы государственного органа.".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 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