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4552" w14:textId="a074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населенных пунктов Балкашинского сельского округа Сандыктауского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Балкашинского сельского округа Сандыктауского района Акмолинской области от 10 декабря 2018 года № 2. Зарегистрировано Департаментом юстиции Акмолинской области 29 декабря 2018 года № 7010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и на основании заключения Акмолинской областной ономастической комиссии от 5 октября 2018 года, аким Балкашинского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Балкашино Балкашинского сельского округа Сандыктауского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Киров на улицу Раиса Боронина;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Заречная на улицу Акан сери;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Смирнов на улицу Ракымжан Кошкарбаев;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Целинная на улицу Еркеш Ибрагим;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Пионерская на улицу Динмухамед Конаев.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улицы села Хуторок Балкашинского сельского округа Сандыктауского района: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Юбилейная на улицу Талгат Бигелдинов;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Комаров на улицу Кабанбай Батыр;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Садовая на улицу Мукагали Макатаев;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Подлесная на улицу Биржан сал.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Балкашинского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