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3b9" w14:textId="c7a0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9 августа 2016 года № 5/3 "Об определении Порядка и размера оказания жилищной помощи малообеспеченным семьям (гражданам), проживающим в Сандыктауском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ноября 2018 года № 22/2. Зарегистрировано Департаментом юстиции Акмолинской области 19 ноября 2018 года № 6837. Утратило силу решением Сандыктауского районного маслихата Акмолинской области от 13 марта 2020 года № 39/5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определении Порядка и размера оказания жилищной помощи малообеспеченным семьям (гражданам), проживающим в Сандыктауском районе" от 9 августа 2016 года № 5/3 (зарегистрировано в Реестре государственной регистрации нормативных правовых актов № 5508, опубликовано 9 сентября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посредством веб-портала "электронного правительства",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Уполномоченным органом по назначению жилищной помощи определено государственное учреждение "Отдел занятости и социальных программ Сандыктауского района" (далее – уполномоченный орган).".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