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4853" w14:textId="34a4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2017 года № 6С-28-7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февраля 2018 года № 6С-31-5. Зарегистрировано Департаментом юстиции Акмолинской области 28 февраля 2018 года № 6439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 от 22 декабря 2017 года № 6С-28-7 (зарегистрировано в Реестре государственной регистрации нормативных правовых актов № 6311,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на казахском языке, текст на русском языке не меняется;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на казахском языке, текст на русском языке не меняется.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