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2361" w14:textId="b6b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8 декабря 2015 года № 944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августа 2018 года № 348. Зарегистрирован в Министерстве юстиции Республики Казахстан 14 сентября 2018 года № 17375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944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женщинами" (зарегистрирован в Реестре государственной регистрации нормативных правовых актов под № 12597, опубликован 21 января 2016 года в информационно-правовой системе "Әділет"),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работ</w:t>
      </w:r>
      <w:r>
        <w:rPr>
          <w:rFonts w:ascii="Times New Roman"/>
          <w:b w:val="false"/>
          <w:i w:val="false"/>
          <w:color w:val="000000"/>
          <w:sz w:val="28"/>
        </w:rPr>
        <w:t>, на которых запрещается применение труда женщин, предельные нормы подъема и перемещения вручную тяжестей женщинами,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"Металлообработка":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12, 13, 14, 15, 16 и 17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1.2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"Строительные, монтажные и ремонтно-строительные работы":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24, 25 и 26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27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Землекоп";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30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Кессонщик: кессонщик-аппаратчик, кессонщик-проходчик, кессонщик-электромонтажник";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33, 35, 36, 38, 39 и 40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1.3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"Горные работы":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51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Бурильщик эксплуатационного и разведочного бурения скважин на нефть и газ";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64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1.4</w:t>
      </w:r>
      <w:r>
        <w:rPr>
          <w:rFonts w:ascii="Times New Roman"/>
          <w:b w:val="false"/>
          <w:i w:val="false"/>
          <w:color w:val="000000"/>
          <w:sz w:val="28"/>
        </w:rPr>
        <w:t xml:space="preserve"> "Геологоразведочные и топографо-геодезические работы":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70 и 71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88, 89, 90 и 91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1.6</w:t>
      </w:r>
      <w:r>
        <w:rPr>
          <w:rFonts w:ascii="Times New Roman"/>
          <w:b w:val="false"/>
          <w:i w:val="false"/>
          <w:color w:val="000000"/>
          <w:sz w:val="28"/>
        </w:rPr>
        <w:t xml:space="preserve"> "Цветная металлургия":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146 исключить;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155, 156 и 157 исключить;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1.11</w:t>
      </w:r>
      <w:r>
        <w:rPr>
          <w:rFonts w:ascii="Times New Roman"/>
          <w:b w:val="false"/>
          <w:i w:val="false"/>
          <w:color w:val="000000"/>
          <w:sz w:val="28"/>
        </w:rPr>
        <w:t xml:space="preserve"> "Лакокрасочное производство"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1.12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"Переработка резины" исключить;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целлюлозы, бумаги, картона и изделий из них":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203, 204, 205, 206, 207, 208, 209, 210, 211, 212 и 213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215, 216, 217, 218, 219 и 220 исключить;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"Обработка камня и производство камнелитейных изделий":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223 и 224 исключить;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228 исключить;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1.20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"Текстильная и легкая промышленность":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236, 237, 238, 239, 240, 241 и 242 исключить;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1.21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"Пищевая промышленность":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245, 246 и 247 исключить;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1.23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"Речной транспорт":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257 исключить;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258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"258. Машинист котельной установки (кочегар) судна, занятый на судах, работающих на твердом топливе";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1.24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"Полиграфическое производство" исключить;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1.25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виды работ для всех отраслей экономики":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270 исключить;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278 исключить;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285 исключить.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включения в Эталонный контрольный банк нормативных правовых актов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