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4680" w14:textId="a694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недропользователями геологического отчета при проведении операций по разведке твердых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9 августа 2018 года № 564. Зарегистрирован в Министерстве юстиции Республики Казахстан 14 сентября 2018 года № 17372.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недропользователями геологического отчета при проведении операций по разведке твердых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2018 года № 564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недропользователями геологического отчета при проведении операций по разведке твердых полезных ископаемых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недропользователями геологического отчета при проведении операций по разведке твердых полезных ископаемых разработаны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 Кодекса Республики Казахстан от 27 декабря 2017 года "О недрах и недропользовании" и определяют порядок представления недропользователями геологических отчетов.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геологического отчета при проведении операций по разведке твердых полезных ископаемых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Недропользователи, осуществляющие разведку твердых полезных ископаемых, представляют геологические отчеты в территориальное подразделение уполномоченного органа по изучению недр (далее – территориальные подразделения)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периодического отчета по геологическому изучению недр, утвержденной приказом исполняющего обязанности Министра по инвестициям и развитию Республики Казахстан от 31 мая 2018 года № 419 "Об утверждении форм отчетов по геологическому изучению недр" (зарегистрирован в Реестре государственной регистрации нормативных правовых актов за № 17050).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Недропользователи представляют геологические отчеты ежегодно за предыдущий календарный год не позднее тридцатого апреля каждого года.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Территориальные подразделения в случае представления недропользователями неполных или недостоверных сведений в геологическом отчете, в течение десяти календарных дней с момента их поступления возвращает отчет на доработку. Недропользователь в течение десяти календарных дней представляет в территориальные подразделения доработанные отчеты.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Территориальные подразделения в срок не позднее тридцать первого мая каждого года направляют принятые от недропользователей геологические отчеты в уполномоченный орган по изучению недр.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Геологические отчеты за неполный календарный год представляются за фактический период недропользования.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Геологические 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