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ac9e" w14:textId="e20a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начала, продолжительности и каникулярных периодов 2018 - 2019 учебного года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июля 2018 года № 322. Зарегистрирован в Министерстве юстиции Республики Казахстан 27 июля 2018 года № 17240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Государственным общеобязательным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среднего образования Республики Казахстан (начального, основного среднего, общего среднего образования), утвержденным постановлением Правительства Республики Казахстан от 23 августа 2012 года № 1080,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сроки начала, продолжительности и каникулярных периодов 2018 - 2019 учебного года в организациях среднего образования независимо от форм собственности и ведомственной подчиненности: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начало 2018 - 2019 учебного года - 1 сентября 2018 года;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продолжительность учебного года в предшкольных классах – 32 учебные недели, в 1 классах – 33 учебные недели, во 2-11 (12) классах – 34 учебные недели. Занятия, выпавшие на праздничные дни, переносятся на следующие дни с учетом интеграции содержания учебных программ за счет часов, отведенных на повторение;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каникулярные периоды в течение учебного года: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1-11 (12) классах: осенние – 7 дней (с 29 октября по 4 ноября 2018 года включительно), зимние – 10 дней (с 31 декабря 2018 года по 9 января 2019 года включительно), весенние – 13 дней (с 21 марта по 2 апреля 2019 года включительно);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предшкольных классах: осенние – 7 дней (с 29 октября по 4 ноября 2018 года включительно), зимние – 14 дней (с 27 декабря 2018 года по 9 января 2019 года включительно), весенние – 15 дней (с 21 марта по 4 апреля 2019 года включительно);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предшкольных и 1 классах: дополнительные каникулы – 7 дней (с 4 по 10 февраля 2019 года включительно).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