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901f" w14:textId="0749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декабря 2017 года № 17/115-VI. Зарегистрировано Департаментом юстиции Южно-Казахстанской области 25 декабря 2017 года № 4333. Утратило силу решением Арысского городского маслихата Туркестанской области от 30 ноября 2021 года № 15/73-VІІ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30.11.2021 № 15/73-VІІ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Арыс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17/115-VІ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Арыс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Арыс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города Арыс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города Арыс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