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e02be" w14:textId="51e02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13 декабря 2016 года № 560 "Об утверждении регламентов государственных услуг в области растениеводства"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24 июля 2017 года № 374. Зарегистрировано Департаментом юстиции Костанайской области 24 августа 2017 года № 7173. Утратило силу постановлением акимата Костанайской области от 8 января 2020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08.01.2020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13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560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области растениеводства" (зарегистрировано в Реестре государственной регистрации нормативных правовых актов под № 6801, опубликовано 25 января 2017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растений", утвержденном вышеуказанным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– предоставление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 сельскохозяйственных товаропроизводителей или отечественных производителей средств защиты растений при приобретении гербицидов, биоагентов (энтомофагов) и биопрепаратов у производителя средств защиты растений по удешевленной стоимости,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утвержденного приказом Министра сельского хозяйства Республики Казахстан от 8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15-1/522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 в Реестре государственной регистрации нормативных правовых актов под № 11684) (далее – Стандарт).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Государственную корпорацию услугополучателю направляется уведомление на бумажном носителе с решением о назначении/не назначении субсидии с указанием причин непредоставления субсидий, подписанное уполномоченным лицом услугодателя,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"Описание порядка действий структурных подразделений (работников) услугодателя в процессе оказания государственной услуги"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Государственная услуга через структурные подразделения (работников) услугодателя не оказывается.";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"Описание порядка взаимодействия структурных подразделений (работников) услугодателя в процессе оказания государственной услуги"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Государственная услуга через структурные подразделения (работников) услугодателя не оказывается.";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Описание порядка обращения в Государственную корпорацию, длительность обработки запроса услугодателя: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проверяет пакет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работник Государственной корпорации отказывает в приеме заявки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– 5 (пять) минут;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документов, работник Государственной корпорации регистрирует заявление в Интегрированной информационной системе Государственной корпорации "Правительство для граждан" и выдает услугополучателю расписку о приеме пакета документов – 5 (пять) минут;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формирует пакет документов и направляет его услугодателю через курьерскую или иную уполномоченную на это связь – 1 (один) день.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День приема заявлений и документов не входит в срок оказания государственной услуги,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подготавливает результат оказания государственной услуги и передает его в Государственную корпорацию – 5 (пять) рабочих дней;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в срок, указанный в расписке о приеме пакета документов, выдает результат оказания государственной услуги услугополучателю – 15 (пятнадцать) минут.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через веб-портал "электронного правительства" не оказывается.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Костанайской области.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2017 года № 374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гербицидов,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биоагентов (энтомофагов)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защиты растений"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276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6708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