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f33" w14:textId="1f9d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января 2017 года № 690 "О некоторых вопросах государственных инвестиционных проектов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октября 2017 года № 926. Зарегистрировано Департаментом юстиции Кызылординской области 14 ноября 2017 года № 6024.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690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государственных инвестиционных проектов на 2017 год" (зарегистрировано в Реестре государственной регистрации нормативных правовых актов за номером 5707, опубликовано 28 января 2017 года в областных газетах "Сыр бойы" и "Кызылординские вести" и 23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Кызылординской области от "31" октября 2017 года № 926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23 января 2017 года № 690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электроснабжение ферросплавного завода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 водопроводных и канализационных сетей и сооружений комплекса Байконур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на участке Кумискеткен реки Сырдарьи для аккумулирования вод Шиелийского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Кызылординской области от "31" октября 2017 года № 926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Кызылординской области от 23 января 2017 года № 690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проектов государственно-частного партнерства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проектов государственно-частного партнерства,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Бекбауыл Аральского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Акжарма Сырдарьинского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Уркендеу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Жолек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микрорайоне "Мерей"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государственного коммунального предприятия на праве хозяйственного ведения "Кызылорда су жуйеси"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сельском округе Озгент Жанакорганского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