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b4f3" w14:textId="8a1b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решения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городского маслихата Карагандинской области от 5 декабря 2017 года № 157. Зарегистрировано Департаментом юстиции Карагандинской области 20 декабря 2017 года № 4489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Актогайского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2017 года №157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решения Актогайского районного маслихата утратившие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21 сессии Актогайского районного маслихата от 11 апреля 2014 года № 200 "Об утверждении Регламента Актогайского районного маслихата" (зарегистрировано в Реестре государственной регистрации нормативных правовых актов за № 2648, опубликовано в информационно-правовой системе "Әділет" 21 июля 2014 года, в газете "Токырауын тынысы" от 29 мая 2014 года № 22 (7442)).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26 сессии от 22 октября 2014 года Актогайского районного маслихата № 244 "О внесении изменений в решение 21 сессии Актогайского районного маслихата от 11 апреля 2014 года № 200 "Об утверждении Регламента Актогайского районного маслихата" (зарегистрировано в Реестре государственной регистрации нормативных правовых актов за № 2814, опубликовано в информационно-правовой системе "Әділет" 27 ноября 2014 года, в газете "Токырауын тынысы" от 21 ноября 2014 года № 48(7468)).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33 сессии Актогайского районного маслихата от 30 июня 2015 года № 310 "О внесении изменения в решение 21 сессии Актогайского районного маслихата от 11 апреля 2014 года № 200 "Об утверждении Регламента Актогайского районного маслихата" (зарегистрировано в Реестре государственной регистрации нормативных правовых актов за № 3345, опубликовано в информационно-правовой системе "Әділет" 13 августа 2015 года, в газете "Токырауын тынысы" от 31 июля 2015 года № 33(7507)).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