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461c" w14:textId="de84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VI созыва Карагандинского городского маслихата от 1 марта 2017 года № 118. Зарегистрировано Департаментом юстиции Карагандинской области 28 марта 2017 года № 4191. Утратило силу решением Карагандинского городского маслихата от 11 апреля 2018 года № 277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11.04.2018 № 277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марта 2016 года № 573 LVI сессии Карагандинского городского маслихата "Об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(зарегистрировано в Реестре государственной регистрации нормативных правовых актов за № 3744, опубликовано в газете "Взгляд на события" от 14 апреля 2016 года № 49 (1610), в информационно-правовой системе "Әділет" от 13 апреля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Карагандинского городского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2017 года № 118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в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государственном учреждении "Аппарат Карагандинского городского маслихата"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временной нетрудоспособности, проходят оценку в течение 5 рабочих дней после выхода на работу.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специалист-юрист государственного учреждения "Аппарат Карагандинского городского маслихата" (далее - главный специалист-юрист). Секретарь Комиссии по оценке не принимает участие в голосовании.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специалисту-юристу. Второй экземпляр находится у руководителя структурного подразделения служащего корпуса "Б".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специалист-юрист формирует график проведения оценки по согласованию с председателем Комиссии по оценке.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специалист-юрист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 служебной этики.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специалиста-юриста и непосредственного руководителя служащего корпуса "Б".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специалистом-юристом, службой документооборота сведений о фактах нарушения служащим корпуса "Б" трудовой и исполнительской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специалистом-юристом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специалистом-юристом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специалистом-юристом не позднее пяти рабочих дней до заседания Комиссии по оценке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специалист-юрист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специалист-юрист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 оценочные 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4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специалист-юрист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 послужной список. В этом случае главным специалистом-юристом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специалиста-юриста.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1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_____________________________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дата _______________________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             подпись ___________________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_____________________________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дата 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             подпись ___________________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_____________________________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дата _______________________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             подпись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"Аппарат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1"/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