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743" w14:textId="b74c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12 декабря 2017 года № 157. Зарегистрировано Департаментом юстиции Актюбинской области 20 декабря 2017 года № 5760. Утратило силу решением Шалкарского районного маслихата Актюбинской области от 20 октября 2021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 Шалкарского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Шалкарского районного маслихата № 157 от 12 декабря 2017 года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Шалкарскому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Шалкарского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-отходы).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 (далее - местный исполнительный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жилищно-коммунального хозяйства и финансируемый из соответствующего местных бюджетов.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Шалкарского районного маслихата Актюбинской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