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743" w14:textId="b74c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12 декабря 2017 года № 157. Зарегистрировано Департаментом юстиции Актюбинской области 20 декабря 2017 года № 5760. Утратило силу решением Шалкарского районного маслихата Актюбинской области от 20 октября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 Шалкарского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Шалкарского районного маслихата № 157 от 12 декабря 2017 года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Шалкарскому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Шалкарского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-отходы).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 (далее - местный исполнительный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жилищно-коммунального хозяйства и финансируемый из соответствующего местных бюджетов.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Шалкарского районного маслихата Актюбинской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