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3a81" w14:textId="ff03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Байганинского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28 февраля 2017 года № 52. Зарегистрировано Департаментом юстиции Актюбинской области 14 марта 2017 года № 5323. Утратило силу постановлением акимата Байганинского района Актюбинской области от 29 марта 2018 года № 73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Байганинского района Актюбинской области от 29.03.2018 № 73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Байганинского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Байганинского района, в размере двух процентов.</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Ш.Спановой.</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М.Аккагазов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