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1db4" w14:textId="a221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31мая 2016 года № 583 "Об утверждении формы и Правил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w:t>
      </w:r>
    </w:p>
    <w:p>
      <w:pPr>
        <w:spacing w:after="0"/>
        <w:ind w:left="0"/>
        <w:jc w:val="both"/>
      </w:pPr>
      <w:r>
        <w:rPr>
          <w:rFonts w:ascii="Times New Roman"/>
          <w:b w:val="false"/>
          <w:i w:val="false"/>
          <w:color w:val="000000"/>
          <w:sz w:val="28"/>
        </w:rPr>
        <w:t>Приказ Министра внутренних дел Республики Казахстан от 5 декабря 2017 года № 814. Зарегистрирован в Министерстве юстиции Республики Казахстан 21 декабря 2017 года № 16111</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31 мая 2016 года № 583 "Об утверждении формы и Правил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 (зарегистрирован в Реестре государственной регистрации нормативных правовых актов за № 13911, опубликованный 2 августа 2016 года в Информационно-правовой системе "Әділет")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 (далее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"3. Оформление и заполнение формуляра осуществляется уполномоченным сотрудником подразделения миграционной службы (далее – уполномоченный сотрудник) при личном обращении документируемого лица для идентификации его личности и проставления личной подписи.";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"4. Формуляр на получение паспорта гражданина Республики Казахстан, удостоверения личности гражданина Республики Казахстан заполняется уполномоченным сотрудником по месту постоянной регистрации документируемого лица, а также по месту его фактического проживания в случае замены паспорта и (или) удостоверения личности в связи с утратой, истечением срока действия, переменой фамилии по заключению, расторжению брака, непригодностью к дальнейшему использованию, видоизменением документов, получением паспорта гражданина Республики Казахстан впервые на основании удостоверения личности гражданина Республики Казахстан.</w:t>
      </w:r>
    </w:p>
    <w:bookmarkEnd w:id="4"/>
    <w:bookmarkStart w:name="z10" w:id="5"/>
    <w:p>
      <w:pPr>
        <w:spacing w:after="0"/>
        <w:ind w:left="0"/>
        <w:jc w:val="both"/>
      </w:pPr>
      <w:r>
        <w:rPr>
          <w:rFonts w:ascii="Times New Roman"/>
          <w:b w:val="false"/>
          <w:i w:val="false"/>
          <w:color w:val="000000"/>
          <w:sz w:val="28"/>
        </w:rPr>
        <w:t>
      При отсутствии постоянного места жительства документируемого лица (за исключением иностранцев и лиц без гражданства), формуляр заполняется уполномоченным сотрудником по месту его фактического пребывания, подтверждаемому органами внутренних дел (центр адаптации и реабилитации для лиц, не имеющих определенного места жительства, учреждение уголовно-исполнительной системы, следственные изоляторы, изоляторы временного содержания, приемники-распределители для лиц без определенного места жительства).</w:t>
      </w:r>
    </w:p>
    <w:bookmarkEnd w:id="5"/>
    <w:bookmarkStart w:name="z11" w:id="6"/>
    <w:p>
      <w:pPr>
        <w:spacing w:after="0"/>
        <w:ind w:left="0"/>
        <w:jc w:val="both"/>
      </w:pPr>
      <w:r>
        <w:rPr>
          <w:rFonts w:ascii="Times New Roman"/>
          <w:b w:val="false"/>
          <w:i w:val="false"/>
          <w:color w:val="000000"/>
          <w:sz w:val="28"/>
        </w:rPr>
        <w:t>
      Формуляр на получение вида на жительство иностранца в Республике Казахстан и удостоверения лица без гражданства заполняется уполномоченным сотрудником строго по месту постоянной регистрации документируемого лица.</w:t>
      </w:r>
    </w:p>
    <w:bookmarkEnd w:id="6"/>
    <w:bookmarkStart w:name="z12" w:id="7"/>
    <w:p>
      <w:pPr>
        <w:spacing w:after="0"/>
        <w:ind w:left="0"/>
        <w:jc w:val="both"/>
      </w:pPr>
      <w:r>
        <w:rPr>
          <w:rFonts w:ascii="Times New Roman"/>
          <w:b w:val="false"/>
          <w:i w:val="false"/>
          <w:color w:val="000000"/>
          <w:sz w:val="28"/>
        </w:rPr>
        <w:t>
      На бланке формуляр заполняется в следующих случаях:</w:t>
      </w:r>
    </w:p>
    <w:bookmarkEnd w:id="7"/>
    <w:bookmarkStart w:name="z13" w:id="8"/>
    <w:p>
      <w:pPr>
        <w:spacing w:after="0"/>
        <w:ind w:left="0"/>
        <w:jc w:val="both"/>
      </w:pPr>
      <w:r>
        <w:rPr>
          <w:rFonts w:ascii="Times New Roman"/>
          <w:b w:val="false"/>
          <w:i w:val="false"/>
          <w:color w:val="000000"/>
          <w:sz w:val="28"/>
        </w:rPr>
        <w:t>
      1) следственно-арестованным и лицам, отбывающим наказание в местах лишения свободы;</w:t>
      </w:r>
    </w:p>
    <w:bookmarkEnd w:id="8"/>
    <w:bookmarkStart w:name="z14" w:id="9"/>
    <w:p>
      <w:pPr>
        <w:spacing w:after="0"/>
        <w:ind w:left="0"/>
        <w:jc w:val="both"/>
      </w:pPr>
      <w:r>
        <w:rPr>
          <w:rFonts w:ascii="Times New Roman"/>
          <w:b w:val="false"/>
          <w:i w:val="false"/>
          <w:color w:val="000000"/>
          <w:sz w:val="28"/>
        </w:rPr>
        <w:t>
      2) лицам, имеющим полную или частичную утрату способности или возможности осуществлять самообслуживание, самостоятельно передвигаться, ориентироваться, с выездом по месту жительства посредством обращения через Единый контакт-центр 1414;</w:t>
      </w:r>
    </w:p>
    <w:bookmarkEnd w:id="9"/>
    <w:bookmarkStart w:name="z15" w:id="10"/>
    <w:p>
      <w:pPr>
        <w:spacing w:after="0"/>
        <w:ind w:left="0"/>
        <w:jc w:val="both"/>
      </w:pPr>
      <w:r>
        <w:rPr>
          <w:rFonts w:ascii="Times New Roman"/>
          <w:b w:val="false"/>
          <w:i w:val="false"/>
          <w:color w:val="000000"/>
          <w:sz w:val="28"/>
        </w:rPr>
        <w:t>
      3) гражданам Республики Казахстан, лицам без гражданства, принадлежность которых к гражданству Республики Казахстан, либо к гражданству какого-либо государства не установлена органами внутренних дел, обратившимся в связи с обменом паспортов бывшего СССР образца 1974 года и их восстановлению по утрате, а также обратившимся несвоевременно за получением впервые документов, удостоверяющих личность, на основании свидетельств о рождении;</w:t>
      </w:r>
    </w:p>
    <w:bookmarkEnd w:id="10"/>
    <w:bookmarkStart w:name="z16" w:id="11"/>
    <w:p>
      <w:pPr>
        <w:spacing w:after="0"/>
        <w:ind w:left="0"/>
        <w:jc w:val="both"/>
      </w:pPr>
      <w:r>
        <w:rPr>
          <w:rFonts w:ascii="Times New Roman"/>
          <w:b w:val="false"/>
          <w:i w:val="false"/>
          <w:color w:val="000000"/>
          <w:sz w:val="28"/>
        </w:rPr>
        <w:t>
      4) при отсутствии регистрационных пунктов РП ДРН и РП ДРИ;</w:t>
      </w:r>
    </w:p>
    <w:bookmarkEnd w:id="11"/>
    <w:bookmarkStart w:name="z17" w:id="12"/>
    <w:p>
      <w:pPr>
        <w:spacing w:after="0"/>
        <w:ind w:left="0"/>
        <w:jc w:val="both"/>
      </w:pPr>
      <w:r>
        <w:rPr>
          <w:rFonts w:ascii="Times New Roman"/>
          <w:b w:val="false"/>
          <w:i w:val="false"/>
          <w:color w:val="000000"/>
          <w:sz w:val="28"/>
        </w:rPr>
        <w:t>
      5) в случае сбоев каналов связи с РП ДРН, РП ДРИ или поломкой их оборудования;</w:t>
      </w:r>
    </w:p>
    <w:bookmarkEnd w:id="12"/>
    <w:bookmarkStart w:name="z18" w:id="13"/>
    <w:p>
      <w:pPr>
        <w:spacing w:after="0"/>
        <w:ind w:left="0"/>
        <w:jc w:val="both"/>
      </w:pPr>
      <w:r>
        <w:rPr>
          <w:rFonts w:ascii="Times New Roman"/>
          <w:b w:val="false"/>
          <w:i w:val="false"/>
          <w:color w:val="000000"/>
          <w:sz w:val="28"/>
        </w:rPr>
        <w:t>
      6) гражданам Республики Казахстан, постоянно проживающим за ее пределами и временно находящимся на ее территории, а также при обращении граждан Республики Казахстан в Комитет миграционной службы Министерства внутренних дел Республики Казахстан (далее - КМС МВД) по вопросам документирования (заполнение формуляров и выдача готовых документов, производится КМС МВД).";</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0" w:id="14"/>
    <w:p>
      <w:pPr>
        <w:spacing w:after="0"/>
        <w:ind w:left="0"/>
        <w:jc w:val="both"/>
      </w:pPr>
      <w:r>
        <w:rPr>
          <w:rFonts w:ascii="Times New Roman"/>
          <w:b w:val="false"/>
          <w:i w:val="false"/>
          <w:color w:val="000000"/>
          <w:sz w:val="28"/>
        </w:rPr>
        <w:t>
      "10. При оформлении документов, удостоверяющих личность, фамилия и имя документируемого лица печатаются в необходимом ему английском написании по представленным документам (национальный паспорт иностранца, приглашение-вызов, свидетельство о браке, научные труды, монограммы). Письменное заявление в орган внутренних дел подается документируемым лицом в произвольной форме с указанием в нем написания фамилии и имени на английском языке, в соответствии с вышеперечисленными документами. Заявление с визой руководителя территориального органа внутренних дел – "транскрипция", приклеивается с оборотной стороны формуляра и направляется в КМС МВД для изготовления документов.</w:t>
      </w:r>
    </w:p>
    <w:bookmarkEnd w:id="14"/>
    <w:bookmarkStart w:name="z21" w:id="15"/>
    <w:p>
      <w:pPr>
        <w:spacing w:after="0"/>
        <w:ind w:left="0"/>
        <w:jc w:val="both"/>
      </w:pPr>
      <w:r>
        <w:rPr>
          <w:rFonts w:ascii="Times New Roman"/>
          <w:b w:val="false"/>
          <w:i w:val="false"/>
          <w:color w:val="000000"/>
          <w:sz w:val="28"/>
        </w:rPr>
        <w:t>
      Фамилия и имя в необходимой транскрипции указываются в формуляре под полями 2, 3. Регистрационный номер и дата заявления документируемого лица указываются на оборотной стороне формуляра и заверяется гербовой печатью.";</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"12. Коды в информационном поле 1 указываются в следующем порядке:</w:t>
      </w:r>
    </w:p>
    <w:bookmarkEnd w:id="16"/>
    <w:bookmarkStart w:name="z24" w:id="17"/>
    <w:p>
      <w:pPr>
        <w:spacing w:after="0"/>
        <w:ind w:left="0"/>
        <w:jc w:val="both"/>
      </w:pPr>
      <w:r>
        <w:rPr>
          <w:rFonts w:ascii="Times New Roman"/>
          <w:b w:val="false"/>
          <w:i w:val="false"/>
          <w:color w:val="000000"/>
          <w:sz w:val="28"/>
        </w:rPr>
        <w:t>
      1) при документировании граждан Республики Казахстан:</w:t>
      </w:r>
    </w:p>
    <w:bookmarkEnd w:id="17"/>
    <w:bookmarkStart w:name="z25" w:id="18"/>
    <w:p>
      <w:pPr>
        <w:spacing w:after="0"/>
        <w:ind w:left="0"/>
        <w:jc w:val="both"/>
      </w:pPr>
      <w:r>
        <w:rPr>
          <w:rFonts w:ascii="Times New Roman"/>
          <w:b w:val="false"/>
          <w:i w:val="false"/>
          <w:color w:val="000000"/>
          <w:sz w:val="28"/>
        </w:rPr>
        <w:t>
      код "00" указывается при заполнении формуляра на выдачу паспорта гражданина Республики Казахстан, детям не достигшим 16-летнего возраста, при этом в полях 9, 10, 11 записываются данные свидетельства о рождении, индивидуальный идентификационный номер (далее - ИИН), по которому производилась проверка на наличие регистрации ребенка по месту жительства, указывается на свободном месте оборотной стороны формуляра.</w:t>
      </w:r>
    </w:p>
    <w:bookmarkEnd w:id="18"/>
    <w:bookmarkStart w:name="z26" w:id="19"/>
    <w:p>
      <w:pPr>
        <w:spacing w:after="0"/>
        <w:ind w:left="0"/>
        <w:jc w:val="both"/>
      </w:pPr>
      <w:r>
        <w:rPr>
          <w:rFonts w:ascii="Times New Roman"/>
          <w:b w:val="false"/>
          <w:i w:val="false"/>
          <w:color w:val="000000"/>
          <w:sz w:val="28"/>
        </w:rPr>
        <w:t>
      Для проведения идентификации личности детей требуется их личное присутствие.</w:t>
      </w:r>
    </w:p>
    <w:bookmarkEnd w:id="19"/>
    <w:bookmarkStart w:name="z27" w:id="20"/>
    <w:p>
      <w:pPr>
        <w:spacing w:after="0"/>
        <w:ind w:left="0"/>
        <w:jc w:val="both"/>
      </w:pPr>
      <w:r>
        <w:rPr>
          <w:rFonts w:ascii="Times New Roman"/>
          <w:b w:val="false"/>
          <w:i w:val="false"/>
          <w:color w:val="000000"/>
          <w:sz w:val="28"/>
        </w:rPr>
        <w:t>
      Детям, не достигшим 16-летнего возраста, не имеющим документов, удостоверяющих личность, и в свидетельствах о рождении, которых не указан ИИН, его генерация производится посредством информационных систем РП ДРН.</w:t>
      </w:r>
    </w:p>
    <w:bookmarkEnd w:id="20"/>
    <w:bookmarkStart w:name="z28" w:id="21"/>
    <w:p>
      <w:pPr>
        <w:spacing w:after="0"/>
        <w:ind w:left="0"/>
        <w:jc w:val="both"/>
      </w:pPr>
      <w:r>
        <w:rPr>
          <w:rFonts w:ascii="Times New Roman"/>
          <w:b w:val="false"/>
          <w:i w:val="false"/>
          <w:color w:val="000000"/>
          <w:sz w:val="28"/>
        </w:rPr>
        <w:t>
      Для генерации ИИН детям, одним из родителей (законным представителем) предъявляется свидетельство о рождении ребенка документ, удостоверяющий личность одного из родителей (законного представителя). Наличие регистрации ребенка по месту жительства проверяется уполномоченным сотрудником посредством РП ДРН.</w:t>
      </w:r>
    </w:p>
    <w:bookmarkEnd w:id="21"/>
    <w:bookmarkStart w:name="z29" w:id="22"/>
    <w:p>
      <w:pPr>
        <w:spacing w:after="0"/>
        <w:ind w:left="0"/>
        <w:jc w:val="both"/>
      </w:pPr>
      <w:r>
        <w:rPr>
          <w:rFonts w:ascii="Times New Roman"/>
          <w:b w:val="false"/>
          <w:i w:val="false"/>
          <w:color w:val="000000"/>
          <w:sz w:val="28"/>
        </w:rPr>
        <w:t>
      Документы, составленные на иностранном языке, подлежит переводу на государственный либо русский язык. Подлинность подписи переводчика нотариально удостоверяется.</w:t>
      </w:r>
    </w:p>
    <w:bookmarkEnd w:id="22"/>
    <w:bookmarkStart w:name="z30" w:id="23"/>
    <w:p>
      <w:pPr>
        <w:spacing w:after="0"/>
        <w:ind w:left="0"/>
        <w:jc w:val="both"/>
      </w:pPr>
      <w:r>
        <w:rPr>
          <w:rFonts w:ascii="Times New Roman"/>
          <w:b w:val="false"/>
          <w:i w:val="false"/>
          <w:color w:val="000000"/>
          <w:sz w:val="28"/>
        </w:rPr>
        <w:t xml:space="preserve">
      Установочные данные детей записываются в соответствии со свидетельством о рождении, указывается дата, номер и орган его выдачи. Для генерации ИИН лицам, родившимся за пределами республики, предоставляется свидетельство о рождении, оформленное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30 декабря 1999 года "О присоединении Республики Казахстан к Конвенции, отменяющей требование легализации иностранных официальных документов" (далее – Конвенция), за исключением свидетельств о рождении, выданных загранучреждениями Республики Казахстан.</w:t>
      </w:r>
    </w:p>
    <w:bookmarkEnd w:id="23"/>
    <w:bookmarkStart w:name="z31" w:id="24"/>
    <w:p>
      <w:pPr>
        <w:spacing w:after="0"/>
        <w:ind w:left="0"/>
        <w:jc w:val="both"/>
      </w:pPr>
      <w:r>
        <w:rPr>
          <w:rFonts w:ascii="Times New Roman"/>
          <w:b w:val="false"/>
          <w:i w:val="false"/>
          <w:color w:val="000000"/>
          <w:sz w:val="28"/>
        </w:rPr>
        <w:t>
      Генерация ИИН производится Республиканским государственным предприятием "Информационно-производственный центр" Министерства внутренних дел Республики Казахстан (далее – РГП "ИПЦ") в срок два рабочих дня со дня подачи заявки в РП ДРН.</w:t>
      </w:r>
    </w:p>
    <w:bookmarkEnd w:id="24"/>
    <w:bookmarkStart w:name="z32" w:id="25"/>
    <w:p>
      <w:pPr>
        <w:spacing w:after="0"/>
        <w:ind w:left="0"/>
        <w:jc w:val="both"/>
      </w:pPr>
      <w:r>
        <w:rPr>
          <w:rFonts w:ascii="Times New Roman"/>
          <w:b w:val="false"/>
          <w:i w:val="false"/>
          <w:color w:val="000000"/>
          <w:sz w:val="28"/>
        </w:rPr>
        <w:t>
      В целях предотвращения дублирования ИИН, РГП "ИПЦ" проводит сверку в базе данных, в случае отсутствия сведений, сгенерированный ИИН направляется в РП ДРН.</w:t>
      </w:r>
    </w:p>
    <w:bookmarkEnd w:id="25"/>
    <w:bookmarkStart w:name="z33" w:id="26"/>
    <w:p>
      <w:pPr>
        <w:spacing w:after="0"/>
        <w:ind w:left="0"/>
        <w:jc w:val="both"/>
      </w:pPr>
      <w:r>
        <w:rPr>
          <w:rFonts w:ascii="Times New Roman"/>
          <w:b w:val="false"/>
          <w:i w:val="false"/>
          <w:color w:val="000000"/>
          <w:sz w:val="28"/>
        </w:rPr>
        <w:t xml:space="preserve">
      Номер сгенерированного ИИН указывается во вкладыше к свидетельству о рождении с присвоенным ИИН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подписывается уполномоченным сотрудником и заверяется гербовой печатью;</w:t>
      </w:r>
    </w:p>
    <w:bookmarkEnd w:id="26"/>
    <w:bookmarkStart w:name="z34" w:id="27"/>
    <w:p>
      <w:pPr>
        <w:spacing w:after="0"/>
        <w:ind w:left="0"/>
        <w:jc w:val="both"/>
      </w:pPr>
      <w:r>
        <w:rPr>
          <w:rFonts w:ascii="Times New Roman"/>
          <w:b w:val="false"/>
          <w:i w:val="false"/>
          <w:color w:val="000000"/>
          <w:sz w:val="28"/>
        </w:rPr>
        <w:t>
      код "01" при оформлении формуляра указывается для лиц, достигших 16-летнего возраста, при этом в полях 9, 10, 11 записываются данные свидетельства о рождении, при оформлении удостоверения личности и паспорта Республики Казахстан.</w:t>
      </w:r>
    </w:p>
    <w:bookmarkEnd w:id="27"/>
    <w:bookmarkStart w:name="z35" w:id="28"/>
    <w:p>
      <w:pPr>
        <w:spacing w:after="0"/>
        <w:ind w:left="0"/>
        <w:jc w:val="both"/>
      </w:pPr>
      <w:r>
        <w:rPr>
          <w:rFonts w:ascii="Times New Roman"/>
          <w:b w:val="false"/>
          <w:i w:val="false"/>
          <w:color w:val="000000"/>
          <w:sz w:val="28"/>
        </w:rPr>
        <w:t>
      В случае, если документируемое лицо до достижения им 16-летнего возраста получало документ, удостоверяющий личность, в полях 9, 10, 11 записываются данные ранее выданного документа.</w:t>
      </w:r>
    </w:p>
    <w:bookmarkEnd w:id="28"/>
    <w:bookmarkStart w:name="z36" w:id="29"/>
    <w:p>
      <w:pPr>
        <w:spacing w:after="0"/>
        <w:ind w:left="0"/>
        <w:jc w:val="both"/>
      </w:pPr>
      <w:r>
        <w:rPr>
          <w:rFonts w:ascii="Times New Roman"/>
          <w:b w:val="false"/>
          <w:i w:val="false"/>
          <w:color w:val="000000"/>
          <w:sz w:val="28"/>
        </w:rPr>
        <w:t>
      При оформлении формуляра по коду "00" либо "01":</w:t>
      </w:r>
    </w:p>
    <w:bookmarkEnd w:id="29"/>
    <w:bookmarkStart w:name="z37" w:id="30"/>
    <w:p>
      <w:pPr>
        <w:spacing w:after="0"/>
        <w:ind w:left="0"/>
        <w:jc w:val="both"/>
      </w:pPr>
      <w:r>
        <w:rPr>
          <w:rFonts w:ascii="Times New Roman"/>
          <w:b w:val="false"/>
          <w:i w:val="false"/>
          <w:color w:val="000000"/>
          <w:sz w:val="28"/>
        </w:rPr>
        <w:t>
      для подтверждения гражданства Республики Казахстан предъявляется удостоверение личности одного из родителей, номер, дата и орган выдачи которого указываются на свободном месте оборотной стороны формуляра;</w:t>
      </w:r>
    </w:p>
    <w:bookmarkEnd w:id="30"/>
    <w:bookmarkStart w:name="z38" w:id="31"/>
    <w:p>
      <w:pPr>
        <w:spacing w:after="0"/>
        <w:ind w:left="0"/>
        <w:jc w:val="both"/>
      </w:pPr>
      <w:r>
        <w:rPr>
          <w:rFonts w:ascii="Times New Roman"/>
          <w:b w:val="false"/>
          <w:i w:val="false"/>
          <w:color w:val="000000"/>
          <w:sz w:val="28"/>
        </w:rPr>
        <w:t>
      при различном гражданстве родителей представляется нотариально заверенное заявление-согласие от родителя иностранца на получение ребенком документов, удостоверяющих личность гражданина Республики Казахстан (в случае рождения ребенка за пределами Республики Казахстан и различном гражданстве родителей, один из которых к моменту рождения ребенка состоял в гражданстве Республики Казахстан и оба родителя в это время имели постоянное место жительства вне пределов Республики Казахстан);</w:t>
      </w:r>
    </w:p>
    <w:bookmarkEnd w:id="31"/>
    <w:bookmarkStart w:name="z39" w:id="32"/>
    <w:p>
      <w:pPr>
        <w:spacing w:after="0"/>
        <w:ind w:left="0"/>
        <w:jc w:val="both"/>
      </w:pPr>
      <w:r>
        <w:rPr>
          <w:rFonts w:ascii="Times New Roman"/>
          <w:b w:val="false"/>
          <w:i w:val="false"/>
          <w:color w:val="000000"/>
          <w:sz w:val="28"/>
        </w:rPr>
        <w:t>
      заполнение формуляров лицам, родившимся за пределами республики, производится на основании свидетельств о рождении, оформленных согласно Конвенции, за исключением свидетельств о рождении, выданных загранучреждениями Республики Казахстан;</w:t>
      </w:r>
    </w:p>
    <w:bookmarkEnd w:id="32"/>
    <w:bookmarkStart w:name="z40" w:id="33"/>
    <w:p>
      <w:pPr>
        <w:spacing w:after="0"/>
        <w:ind w:left="0"/>
        <w:jc w:val="both"/>
      </w:pPr>
      <w:r>
        <w:rPr>
          <w:rFonts w:ascii="Times New Roman"/>
          <w:b w:val="false"/>
          <w:i w:val="false"/>
          <w:color w:val="000000"/>
          <w:sz w:val="28"/>
        </w:rPr>
        <w:t>
      код "04" при заполнении формуляра указывается при перемене Ф.И.О. (при его наличии), при этом в полях 9, 10, 11 записываются данные прежнего документа, в поле 5 - прежняя фамилия, а под полями 3 и 4 - прежние имя, отчество.</w:t>
      </w:r>
    </w:p>
    <w:bookmarkEnd w:id="33"/>
    <w:bookmarkStart w:name="z41" w:id="34"/>
    <w:p>
      <w:pPr>
        <w:spacing w:after="0"/>
        <w:ind w:left="0"/>
        <w:jc w:val="both"/>
      </w:pPr>
      <w:r>
        <w:rPr>
          <w:rFonts w:ascii="Times New Roman"/>
          <w:b w:val="false"/>
          <w:i w:val="false"/>
          <w:color w:val="000000"/>
          <w:sz w:val="28"/>
        </w:rPr>
        <w:t>
      Фамилия, выбранная при заключении либо расторжении брака, указывается в соответствии с записью в свидетельстве о заключении (расторжении) брака, данные которого записываются на свободном месте оборотной стороны формуляра;</w:t>
      </w:r>
    </w:p>
    <w:bookmarkEnd w:id="34"/>
    <w:bookmarkStart w:name="z42" w:id="35"/>
    <w:p>
      <w:pPr>
        <w:spacing w:after="0"/>
        <w:ind w:left="0"/>
        <w:jc w:val="both"/>
      </w:pPr>
      <w:r>
        <w:rPr>
          <w:rFonts w:ascii="Times New Roman"/>
          <w:b w:val="false"/>
          <w:i w:val="false"/>
          <w:color w:val="000000"/>
          <w:sz w:val="28"/>
        </w:rPr>
        <w:t>
      код "05" указывается при перемене даты рождения, при этом в полях 9, 10, 11 записываются данные прежнего документа удостоверяющего личность. На свободном месте оборотной стороны формуляра указываются данные свидетельства о рождении.</w:t>
      </w:r>
    </w:p>
    <w:bookmarkEnd w:id="35"/>
    <w:bookmarkStart w:name="z43" w:id="36"/>
    <w:p>
      <w:pPr>
        <w:spacing w:after="0"/>
        <w:ind w:left="0"/>
        <w:jc w:val="both"/>
      </w:pPr>
      <w:r>
        <w:rPr>
          <w:rFonts w:ascii="Times New Roman"/>
          <w:b w:val="false"/>
          <w:i w:val="false"/>
          <w:color w:val="000000"/>
          <w:sz w:val="28"/>
        </w:rPr>
        <w:t xml:space="preserve">
      Заполнение формуляра на выдачу паспорта, удостоверения личности гражданина Республики Казахстан, по изменению установочных данных производится после вынесения заключения о перемене установочных данных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заключение о перемене установочных данных), за исключением случаев перемены фамилии по заключению (расторжению) брака, фамилий и отчеств лицам казахской национальности согласно национальным традициям.</w:t>
      </w:r>
    </w:p>
    <w:bookmarkEnd w:id="36"/>
    <w:bookmarkStart w:name="z44" w:id="37"/>
    <w:p>
      <w:pPr>
        <w:spacing w:after="0"/>
        <w:ind w:left="0"/>
        <w:jc w:val="both"/>
      </w:pPr>
      <w:r>
        <w:rPr>
          <w:rFonts w:ascii="Times New Roman"/>
          <w:b w:val="false"/>
          <w:i w:val="false"/>
          <w:color w:val="000000"/>
          <w:sz w:val="28"/>
        </w:rPr>
        <w:t>
      Для установления достоверности перемены установочных данных, уполномоченным сотрудником формируется проверочный материал:</w:t>
      </w:r>
    </w:p>
    <w:bookmarkEnd w:id="37"/>
    <w:bookmarkStart w:name="z45" w:id="38"/>
    <w:p>
      <w:pPr>
        <w:spacing w:after="0"/>
        <w:ind w:left="0"/>
        <w:jc w:val="both"/>
      </w:pPr>
      <w:r>
        <w:rPr>
          <w:rFonts w:ascii="Times New Roman"/>
          <w:b w:val="false"/>
          <w:i w:val="false"/>
          <w:color w:val="000000"/>
          <w:sz w:val="28"/>
        </w:rPr>
        <w:t>
      заявление гражданина в произвольной форме о перемене установочных данных;</w:t>
      </w:r>
    </w:p>
    <w:bookmarkEnd w:id="38"/>
    <w:bookmarkStart w:name="z46" w:id="39"/>
    <w:p>
      <w:pPr>
        <w:spacing w:after="0"/>
        <w:ind w:left="0"/>
        <w:jc w:val="both"/>
      </w:pPr>
      <w:r>
        <w:rPr>
          <w:rFonts w:ascii="Times New Roman"/>
          <w:b w:val="false"/>
          <w:i w:val="false"/>
          <w:color w:val="000000"/>
          <w:sz w:val="28"/>
        </w:rPr>
        <w:t>
      копия свидетельства о перемене установочных данных (при его наличии);</w:t>
      </w:r>
    </w:p>
    <w:bookmarkEnd w:id="39"/>
    <w:bookmarkStart w:name="z47" w:id="40"/>
    <w:p>
      <w:pPr>
        <w:spacing w:after="0"/>
        <w:ind w:left="0"/>
        <w:jc w:val="both"/>
      </w:pPr>
      <w:r>
        <w:rPr>
          <w:rFonts w:ascii="Times New Roman"/>
          <w:b w:val="false"/>
          <w:i w:val="false"/>
          <w:color w:val="000000"/>
          <w:sz w:val="28"/>
        </w:rPr>
        <w:t>
      копия повторного свидетельства о рождении (при его наличии);</w:t>
      </w:r>
    </w:p>
    <w:bookmarkEnd w:id="40"/>
    <w:bookmarkStart w:name="z48" w:id="41"/>
    <w:p>
      <w:pPr>
        <w:spacing w:after="0"/>
        <w:ind w:left="0"/>
        <w:jc w:val="both"/>
      </w:pPr>
      <w:r>
        <w:rPr>
          <w:rFonts w:ascii="Times New Roman"/>
          <w:b w:val="false"/>
          <w:i w:val="false"/>
          <w:color w:val="000000"/>
          <w:sz w:val="28"/>
        </w:rPr>
        <w:t>
      копия актовой записи о рождении (при предъявлении гражданином повторного свидетельства о рождении).</w:t>
      </w:r>
    </w:p>
    <w:bookmarkEnd w:id="41"/>
    <w:bookmarkStart w:name="z49" w:id="42"/>
    <w:p>
      <w:pPr>
        <w:spacing w:after="0"/>
        <w:ind w:left="0"/>
        <w:jc w:val="both"/>
      </w:pPr>
      <w:r>
        <w:rPr>
          <w:rFonts w:ascii="Times New Roman"/>
          <w:b w:val="false"/>
          <w:i w:val="false"/>
          <w:color w:val="000000"/>
          <w:sz w:val="28"/>
        </w:rPr>
        <w:t xml:space="preserve">
      При подтверждении обоснованности заявления о перемене установочных данных, уполномоченным сотрудником в срок два рабочих дня выносится заключение о перемене установочных данных, которое утверждается начальником Управления (отдела) внутренних дел или его заместителем. Регистрация заключения производится в журнале регистрации заключений о перемене установочных данных, национальности, места рождения, по проверке личности и выдаче документов, удостоверяющих личность, об утрате паспорта образца 1974 года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журнал регистрации заключений). Проверочный материал формируется в отдельное номенклатурное дело;</w:t>
      </w:r>
    </w:p>
    <w:bookmarkEnd w:id="42"/>
    <w:bookmarkStart w:name="z50" w:id="43"/>
    <w:p>
      <w:pPr>
        <w:spacing w:after="0"/>
        <w:ind w:left="0"/>
        <w:jc w:val="both"/>
      </w:pPr>
      <w:r>
        <w:rPr>
          <w:rFonts w:ascii="Times New Roman"/>
          <w:b w:val="false"/>
          <w:i w:val="false"/>
          <w:color w:val="000000"/>
          <w:sz w:val="28"/>
        </w:rPr>
        <w:t>
      код "06" указывается в случае обнаружения неточностей в записях в выпущенных документах, удостоверяющих личность. В полях 9, 10, 11 записываются данные документа, в котором обнаружена неточность.</w:t>
      </w:r>
    </w:p>
    <w:bookmarkEnd w:id="43"/>
    <w:bookmarkStart w:name="z51" w:id="44"/>
    <w:p>
      <w:pPr>
        <w:spacing w:after="0"/>
        <w:ind w:left="0"/>
        <w:jc w:val="both"/>
      </w:pPr>
      <w:r>
        <w:rPr>
          <w:rFonts w:ascii="Times New Roman"/>
          <w:b w:val="false"/>
          <w:i w:val="false"/>
          <w:color w:val="000000"/>
          <w:sz w:val="28"/>
        </w:rPr>
        <w:t xml:space="preserve">
      Если в изготовленных документах, удостоверяющих личность, допущен производственный брак, то с вновь оформленным формуляром в КМС МВД отдельным реестром без включения в общие списки направляется прежний формуляр и документ с допущенной ошибкой, а изготовление повторных документов, удостоверяющих личность, производится за счет РГП "ИПЦ". После изготовления нового документа прежний (с ошибкой) уничтожается в РГП "ИПЦ" как производственный брак, а оба формуляра с изготовленным документом возвращаются по месту их заполнения. Если неточности в записях допущены по вине уполномоченных сотрудников при заполнении формуляра, в КМС МВД направляется вновь оформленный формуляр с приложением копии документа, подтверждающего правильность внесенных сведений. На оборотной стороне формуляра производится запись с указанием поля, в котором была обнаружена ошибка, заверяемая гербовой печатью, документ с допущенной ошибкой уничтожается в соответствии с </w:t>
      </w:r>
      <w:r>
        <w:rPr>
          <w:rFonts w:ascii="Times New Roman"/>
          <w:b w:val="false"/>
          <w:i w:val="false"/>
          <w:color w:val="000000"/>
          <w:sz w:val="28"/>
        </w:rPr>
        <w:t>пунктами 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Постановления.</w:t>
      </w:r>
    </w:p>
    <w:bookmarkEnd w:id="44"/>
    <w:bookmarkStart w:name="z52" w:id="45"/>
    <w:p>
      <w:pPr>
        <w:spacing w:after="0"/>
        <w:ind w:left="0"/>
        <w:jc w:val="both"/>
      </w:pPr>
      <w:r>
        <w:rPr>
          <w:rFonts w:ascii="Times New Roman"/>
          <w:b w:val="false"/>
          <w:i w:val="false"/>
          <w:color w:val="000000"/>
          <w:sz w:val="28"/>
        </w:rPr>
        <w:t>
      При выявлении несоответствия фотографии документируемого лица в базе данных с фотоизображением в документе, удостоверяющим личность, уполномоченным сотрудником заполняется формуляр по коду "06" после проведения проверки личности документируемого и причин несоответствия в документах.</w:t>
      </w:r>
    </w:p>
    <w:bookmarkEnd w:id="45"/>
    <w:bookmarkStart w:name="z53" w:id="46"/>
    <w:p>
      <w:pPr>
        <w:spacing w:after="0"/>
        <w:ind w:left="0"/>
        <w:jc w:val="both"/>
      </w:pPr>
      <w:r>
        <w:rPr>
          <w:rFonts w:ascii="Times New Roman"/>
          <w:b w:val="false"/>
          <w:i w:val="false"/>
          <w:color w:val="000000"/>
          <w:sz w:val="28"/>
        </w:rPr>
        <w:t xml:space="preserve">
      Для подтверждения личности составляется протокол опознания личности гражданина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протокол опознания личности). Протокол опознания личности составляется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w:t>
      </w:r>
    </w:p>
    <w:bookmarkEnd w:id="46"/>
    <w:bookmarkStart w:name="z54" w:id="47"/>
    <w:p>
      <w:pPr>
        <w:spacing w:after="0"/>
        <w:ind w:left="0"/>
        <w:jc w:val="both"/>
      </w:pPr>
      <w:r>
        <w:rPr>
          <w:rFonts w:ascii="Times New Roman"/>
          <w:b w:val="false"/>
          <w:i w:val="false"/>
          <w:color w:val="000000"/>
          <w:sz w:val="28"/>
        </w:rPr>
        <w:t xml:space="preserve">
      В течение двух рабочих дней выносится заключение и направляется в КМС МВД вместе с формуляром и актом об уничтожении недействительных документов, удостоверяющих личность, паспортов образца 1974 года, временных удостоверений личности гражданина Республики Казахстан, удостоверений жителя погранзоны, бланков формуляров, испорченных при заполнении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акт об уничтожении), с указанием причин недействительности документа в соответствии с перечнем причин уничтожения недействительных документов, удостоверяющих личность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регистрация заключения производится в журнале регистрации заключений;</w:t>
      </w:r>
    </w:p>
    <w:bookmarkEnd w:id="47"/>
    <w:bookmarkStart w:name="z55" w:id="48"/>
    <w:p>
      <w:pPr>
        <w:spacing w:after="0"/>
        <w:ind w:left="0"/>
        <w:jc w:val="both"/>
      </w:pPr>
      <w:r>
        <w:rPr>
          <w:rFonts w:ascii="Times New Roman"/>
          <w:b w:val="false"/>
          <w:i w:val="false"/>
          <w:color w:val="000000"/>
          <w:sz w:val="28"/>
        </w:rPr>
        <w:t>
      код "07" указывается в случаях непригодности документа к использованию (порча, ветхость, технические дефекты, использование всех страниц паспорта, отсутствие ИИН в документе, удостоверяющем личность и т.д.).</w:t>
      </w:r>
    </w:p>
    <w:bookmarkEnd w:id="48"/>
    <w:bookmarkStart w:name="z56" w:id="49"/>
    <w:p>
      <w:pPr>
        <w:spacing w:after="0"/>
        <w:ind w:left="0"/>
        <w:jc w:val="both"/>
      </w:pPr>
      <w:r>
        <w:rPr>
          <w:rFonts w:ascii="Times New Roman"/>
          <w:b w:val="false"/>
          <w:i w:val="false"/>
          <w:color w:val="000000"/>
          <w:sz w:val="28"/>
        </w:rPr>
        <w:t>
      Непригодный к использованию документ в связи с порчей, ветхостью, невозможностью идентификации личности изымается при заполнении формуляра.</w:t>
      </w:r>
    </w:p>
    <w:bookmarkEnd w:id="49"/>
    <w:bookmarkStart w:name="z57" w:id="50"/>
    <w:p>
      <w:pPr>
        <w:spacing w:after="0"/>
        <w:ind w:left="0"/>
        <w:jc w:val="both"/>
      </w:pPr>
      <w:r>
        <w:rPr>
          <w:rFonts w:ascii="Times New Roman"/>
          <w:b w:val="false"/>
          <w:i w:val="false"/>
          <w:color w:val="000000"/>
          <w:sz w:val="28"/>
        </w:rPr>
        <w:t>
      По желанию гражданина Республики Казахстан выдается временное удостоверение личности гражданина Республики Казахстан.</w:t>
      </w:r>
    </w:p>
    <w:bookmarkEnd w:id="50"/>
    <w:bookmarkStart w:name="z58" w:id="51"/>
    <w:p>
      <w:pPr>
        <w:spacing w:after="0"/>
        <w:ind w:left="0"/>
        <w:jc w:val="both"/>
      </w:pPr>
      <w:r>
        <w:rPr>
          <w:rFonts w:ascii="Times New Roman"/>
          <w:b w:val="false"/>
          <w:i w:val="false"/>
          <w:color w:val="000000"/>
          <w:sz w:val="28"/>
        </w:rPr>
        <w:t>
      Также, код "07" указывается при оформлении формуляра на основании документа, введенного в разряд недействительных в базе данных по причине "невостребованный";</w:t>
      </w:r>
    </w:p>
    <w:bookmarkEnd w:id="51"/>
    <w:bookmarkStart w:name="z59" w:id="52"/>
    <w:p>
      <w:pPr>
        <w:spacing w:after="0"/>
        <w:ind w:left="0"/>
        <w:jc w:val="both"/>
      </w:pPr>
      <w:r>
        <w:rPr>
          <w:rFonts w:ascii="Times New Roman"/>
          <w:b w:val="false"/>
          <w:i w:val="false"/>
          <w:color w:val="000000"/>
          <w:sz w:val="28"/>
        </w:rPr>
        <w:t>
      код "08" указывается при изменении гражданином Республики Казахстан своей национальности.</w:t>
      </w:r>
    </w:p>
    <w:bookmarkEnd w:id="52"/>
    <w:bookmarkStart w:name="z60" w:id="53"/>
    <w:p>
      <w:pPr>
        <w:spacing w:after="0"/>
        <w:ind w:left="0"/>
        <w:jc w:val="both"/>
      </w:pPr>
      <w:r>
        <w:rPr>
          <w:rFonts w:ascii="Times New Roman"/>
          <w:b w:val="false"/>
          <w:i w:val="false"/>
          <w:color w:val="000000"/>
          <w:sz w:val="28"/>
        </w:rPr>
        <w:t>
      При оформлении формуляра по коду "08" в связи с изменением национальности следует руководствоваться следующим:</w:t>
      </w:r>
    </w:p>
    <w:bookmarkEnd w:id="53"/>
    <w:bookmarkStart w:name="z61" w:id="54"/>
    <w:p>
      <w:pPr>
        <w:spacing w:after="0"/>
        <w:ind w:left="0"/>
        <w:jc w:val="both"/>
      </w:pPr>
      <w:r>
        <w:rPr>
          <w:rFonts w:ascii="Times New Roman"/>
          <w:b w:val="false"/>
          <w:i w:val="false"/>
          <w:color w:val="000000"/>
          <w:sz w:val="28"/>
        </w:rPr>
        <w:t>
      изменение записи о национальности, в паспортах и удостоверениях личности граждан, производится по их письменному заявлению на основании свидетельства о рождении и других документов, подтверждающих обоснованность ходатайства;</w:t>
      </w:r>
    </w:p>
    <w:bookmarkEnd w:id="54"/>
    <w:bookmarkStart w:name="z62" w:id="55"/>
    <w:p>
      <w:pPr>
        <w:spacing w:after="0"/>
        <w:ind w:left="0"/>
        <w:jc w:val="both"/>
      </w:pPr>
      <w:r>
        <w:rPr>
          <w:rFonts w:ascii="Times New Roman"/>
          <w:b w:val="false"/>
          <w:i w:val="false"/>
          <w:color w:val="000000"/>
          <w:sz w:val="28"/>
        </w:rPr>
        <w:t>
      запись о национальности в паспорте и удостоверении личности производится в соответствии с национальностью родителей. При различных национальностях родителей гражданин Республики Казахстан добровольно выбирает национальность по отцу или матери;</w:t>
      </w:r>
    </w:p>
    <w:bookmarkEnd w:id="55"/>
    <w:bookmarkStart w:name="z63" w:id="56"/>
    <w:p>
      <w:pPr>
        <w:spacing w:after="0"/>
        <w:ind w:left="0"/>
        <w:jc w:val="both"/>
      </w:pPr>
      <w:r>
        <w:rPr>
          <w:rFonts w:ascii="Times New Roman"/>
          <w:b w:val="false"/>
          <w:i w:val="false"/>
          <w:color w:val="000000"/>
          <w:sz w:val="28"/>
        </w:rPr>
        <w:t>
      в дальнейшем по заявлению, национальность изменяется только на национальность другого родителя.</w:t>
      </w:r>
    </w:p>
    <w:bookmarkEnd w:id="56"/>
    <w:bookmarkStart w:name="z64" w:id="57"/>
    <w:p>
      <w:pPr>
        <w:spacing w:after="0"/>
        <w:ind w:left="0"/>
        <w:jc w:val="both"/>
      </w:pPr>
      <w:r>
        <w:rPr>
          <w:rFonts w:ascii="Times New Roman"/>
          <w:b w:val="false"/>
          <w:i w:val="false"/>
          <w:color w:val="000000"/>
          <w:sz w:val="28"/>
        </w:rPr>
        <w:t xml:space="preserve">
      В виде исключения разрешается изменение записи о национальности в паспортах, удостоверениях личности граждан Республики Казахстан, насильственно переселенных в период репрессий на территорию Республики Казахстан. Изменение национальности производится на основании справок о реабилитации, выдаваемых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w:t>
      </w:r>
    </w:p>
    <w:bookmarkEnd w:id="57"/>
    <w:bookmarkStart w:name="z65" w:id="58"/>
    <w:p>
      <w:pPr>
        <w:spacing w:after="0"/>
        <w:ind w:left="0"/>
        <w:jc w:val="both"/>
      </w:pPr>
      <w:r>
        <w:rPr>
          <w:rFonts w:ascii="Times New Roman"/>
          <w:b w:val="false"/>
          <w:i w:val="false"/>
          <w:color w:val="000000"/>
          <w:sz w:val="28"/>
        </w:rPr>
        <w:t>
      Споры об изменении записи о национальности в паспортах и удостоверениях личности граждан разрешаются в соответствии с законодательством Республики Казахстан в судебном порядке.</w:t>
      </w:r>
    </w:p>
    <w:bookmarkEnd w:id="58"/>
    <w:bookmarkStart w:name="z66" w:id="59"/>
    <w:p>
      <w:pPr>
        <w:spacing w:after="0"/>
        <w:ind w:left="0"/>
        <w:jc w:val="both"/>
      </w:pPr>
      <w:r>
        <w:rPr>
          <w:rFonts w:ascii="Times New Roman"/>
          <w:b w:val="false"/>
          <w:i w:val="false"/>
          <w:color w:val="000000"/>
          <w:sz w:val="28"/>
        </w:rPr>
        <w:t>
      Формуляр заполняется после подтверждения обоснованности заявления об изменении национальности и вынесенного в срок два рабочих дня заключения по изменению национальности, утвержденного начальником Управления (отдела) внутренних дел или его заместителем и зарегистрированного в журнале регистрации заключений. Проверочный материал формируется в отдельное номенклатурное дело.</w:t>
      </w:r>
    </w:p>
    <w:bookmarkEnd w:id="59"/>
    <w:bookmarkStart w:name="z67" w:id="60"/>
    <w:p>
      <w:pPr>
        <w:spacing w:after="0"/>
        <w:ind w:left="0"/>
        <w:jc w:val="both"/>
      </w:pPr>
      <w:r>
        <w:rPr>
          <w:rFonts w:ascii="Times New Roman"/>
          <w:b w:val="false"/>
          <w:i w:val="false"/>
          <w:color w:val="000000"/>
          <w:sz w:val="28"/>
        </w:rPr>
        <w:t>
      В полях 9, 10, 11 формуляра записываются данные прежнего удостоверения личности (или паспорта - для проживающих за границей), а на свободном месте оборотной стороны формуляра записываются номер и дата заключения по изменению национальности, которые заверяются паспортной гербовой печатью. В поле 8 записывается новая национальность гражданина, а под полем 8 - прежняя национальность.</w:t>
      </w:r>
    </w:p>
    <w:bookmarkEnd w:id="60"/>
    <w:bookmarkStart w:name="z68" w:id="61"/>
    <w:p>
      <w:pPr>
        <w:spacing w:after="0"/>
        <w:ind w:left="0"/>
        <w:jc w:val="both"/>
      </w:pPr>
      <w:r>
        <w:rPr>
          <w:rFonts w:ascii="Times New Roman"/>
          <w:b w:val="false"/>
          <w:i w:val="false"/>
          <w:color w:val="000000"/>
          <w:sz w:val="28"/>
        </w:rPr>
        <w:t>
      Одновременно при оформлении формуляра по коду "08" уполномоченным сотрудником гражданину выдается справка об изменении записи о национальности, которая предъявляется в органы регистрации актов гражданского состояния (далее - РАГС) по месту постоянного жительства для внесения изменений в сведения о национальности в соответствующих записях актов гражданского состояния.</w:t>
      </w:r>
    </w:p>
    <w:bookmarkEnd w:id="61"/>
    <w:bookmarkStart w:name="z69" w:id="62"/>
    <w:p>
      <w:pPr>
        <w:spacing w:after="0"/>
        <w:ind w:left="0"/>
        <w:jc w:val="both"/>
      </w:pPr>
      <w:r>
        <w:rPr>
          <w:rFonts w:ascii="Times New Roman"/>
          <w:b w:val="false"/>
          <w:i w:val="false"/>
          <w:color w:val="000000"/>
          <w:sz w:val="28"/>
        </w:rPr>
        <w:t>
      Этот же код "08" указывается при заполнении формуляра, когда гражданин меняет документы, удостоверяющие личность, в связи с желанием не указывать в них национальность. Поле 8 не заполняется, в нем проставляется код "999";</w:t>
      </w:r>
    </w:p>
    <w:bookmarkEnd w:id="62"/>
    <w:bookmarkStart w:name="z70" w:id="63"/>
    <w:p>
      <w:pPr>
        <w:spacing w:after="0"/>
        <w:ind w:left="0"/>
        <w:jc w:val="both"/>
      </w:pPr>
      <w:r>
        <w:rPr>
          <w:rFonts w:ascii="Times New Roman"/>
          <w:b w:val="false"/>
          <w:i w:val="false"/>
          <w:color w:val="000000"/>
          <w:sz w:val="28"/>
        </w:rPr>
        <w:t>
      код "09" указывается при заполнении формуляра по причине утраты документа, удостоверяющего личность (кроме паспорта гражданина Республики Казахстан).</w:t>
      </w:r>
    </w:p>
    <w:bookmarkEnd w:id="63"/>
    <w:bookmarkStart w:name="z71" w:id="64"/>
    <w:p>
      <w:pPr>
        <w:spacing w:after="0"/>
        <w:ind w:left="0"/>
        <w:jc w:val="both"/>
      </w:pPr>
      <w:r>
        <w:rPr>
          <w:rFonts w:ascii="Times New Roman"/>
          <w:b w:val="false"/>
          <w:i w:val="false"/>
          <w:color w:val="000000"/>
          <w:sz w:val="28"/>
        </w:rPr>
        <w:t xml:space="preserve">
      Лица, утратившие документы, удостоверяющие личность, подают в органы внутренних дел письменное заявление с указанием где, когда и при каких обстоятельствах утрачен документ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64"/>
    <w:bookmarkStart w:name="z72" w:id="65"/>
    <w:p>
      <w:pPr>
        <w:spacing w:after="0"/>
        <w:ind w:left="0"/>
        <w:jc w:val="both"/>
      </w:pPr>
      <w:r>
        <w:rPr>
          <w:rFonts w:ascii="Times New Roman"/>
          <w:b w:val="false"/>
          <w:i w:val="false"/>
          <w:color w:val="000000"/>
          <w:sz w:val="28"/>
        </w:rPr>
        <w:t>
      Проверка на подтверждение личности и выдачу сведений об утраченном документе, удостоверяющем личность, производится уполномоченным сотрудником в базе данных.</w:t>
      </w:r>
    </w:p>
    <w:bookmarkEnd w:id="65"/>
    <w:bookmarkStart w:name="z73" w:id="66"/>
    <w:p>
      <w:pPr>
        <w:spacing w:after="0"/>
        <w:ind w:left="0"/>
        <w:jc w:val="both"/>
      </w:pPr>
      <w:r>
        <w:rPr>
          <w:rFonts w:ascii="Times New Roman"/>
          <w:b w:val="false"/>
          <w:i w:val="false"/>
          <w:color w:val="000000"/>
          <w:sz w:val="28"/>
        </w:rPr>
        <w:t xml:space="preserve">
      При отсутствии формуляра в картотеке, составляется акт об утрате (отсутствии) формуляра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66"/>
    <w:bookmarkStart w:name="z74" w:id="67"/>
    <w:p>
      <w:pPr>
        <w:spacing w:after="0"/>
        <w:ind w:left="0"/>
        <w:jc w:val="both"/>
      </w:pPr>
      <w:r>
        <w:rPr>
          <w:rFonts w:ascii="Times New Roman"/>
          <w:b w:val="false"/>
          <w:i w:val="false"/>
          <w:color w:val="000000"/>
          <w:sz w:val="28"/>
        </w:rPr>
        <w:t>
      Для подтверждения личности и сведений об утраченном документе, удостоверяющем личность, из КМС МВД запрашивается информация из базы данных с фотографией, заверенная гербовой печатью КМС МВД.</w:t>
      </w:r>
    </w:p>
    <w:bookmarkEnd w:id="67"/>
    <w:bookmarkStart w:name="z75" w:id="68"/>
    <w:p>
      <w:pPr>
        <w:spacing w:after="0"/>
        <w:ind w:left="0"/>
        <w:jc w:val="both"/>
      </w:pPr>
      <w:r>
        <w:rPr>
          <w:rFonts w:ascii="Times New Roman"/>
          <w:b w:val="false"/>
          <w:i w:val="false"/>
          <w:color w:val="000000"/>
          <w:sz w:val="28"/>
        </w:rPr>
        <w:t xml:space="preserve">
      В случае обращения лиц, утраченные документы, удостоверяющие личность, которых получены в других регионах, подразделения миграционной службы, в которых отсутствуют РП ДРН, направляют запрос о предоставлении копии формуляра (формы -1)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 фотографией для подтверждения ее тождественности владельцу документа и выдачи сведений об утраченном документе.</w:t>
      </w:r>
    </w:p>
    <w:bookmarkEnd w:id="68"/>
    <w:bookmarkStart w:name="z76" w:id="69"/>
    <w:p>
      <w:pPr>
        <w:spacing w:after="0"/>
        <w:ind w:left="0"/>
        <w:jc w:val="both"/>
      </w:pPr>
      <w:r>
        <w:rPr>
          <w:rFonts w:ascii="Times New Roman"/>
          <w:b w:val="false"/>
          <w:i w:val="false"/>
          <w:color w:val="000000"/>
          <w:sz w:val="28"/>
        </w:rPr>
        <w:t xml:space="preserve">
      Запросы, связанные с утратой документов, удостоверяющих личность, паспортов бывшего СССР образца 1974 года направляются не позднее следующего рабочего дня после поступления заявлений, а ответ на запрос о предоставлении копии формуляра (формы -1)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высылаются инициаторам запросов не позднее 48 часов после их поступления.</w:t>
      </w:r>
    </w:p>
    <w:bookmarkEnd w:id="69"/>
    <w:bookmarkStart w:name="z77" w:id="70"/>
    <w:p>
      <w:pPr>
        <w:spacing w:after="0"/>
        <w:ind w:left="0"/>
        <w:jc w:val="both"/>
      </w:pPr>
      <w:r>
        <w:rPr>
          <w:rFonts w:ascii="Times New Roman"/>
          <w:b w:val="false"/>
          <w:i w:val="false"/>
          <w:color w:val="000000"/>
          <w:sz w:val="28"/>
        </w:rPr>
        <w:t>
      В полях 9, 10, 11 формуляра записываются данные утраченного либо имеющегося в наличии, документа, удостоверяющего личность. На оборотной стороне формуляра записывается номер и дата заявления документируемого лица по восстановлению утраченного документа;</w:t>
      </w:r>
    </w:p>
    <w:bookmarkEnd w:id="70"/>
    <w:bookmarkStart w:name="z78" w:id="71"/>
    <w:p>
      <w:pPr>
        <w:spacing w:after="0"/>
        <w:ind w:left="0"/>
        <w:jc w:val="both"/>
      </w:pPr>
      <w:r>
        <w:rPr>
          <w:rFonts w:ascii="Times New Roman"/>
          <w:b w:val="false"/>
          <w:i w:val="false"/>
          <w:color w:val="000000"/>
          <w:sz w:val="28"/>
        </w:rPr>
        <w:t>
      код "10" указывается при перемене документируемыми лицами адреса регистрации, когда в документе, удостоверяющем личность, указан полный адрес регистрации (область, город, район, улица, дом, квартира), который не соответствует новому адресу регистрации.</w:t>
      </w:r>
    </w:p>
    <w:bookmarkEnd w:id="71"/>
    <w:bookmarkStart w:name="z79" w:id="72"/>
    <w:p>
      <w:pPr>
        <w:spacing w:after="0"/>
        <w:ind w:left="0"/>
        <w:jc w:val="both"/>
      </w:pPr>
      <w:r>
        <w:rPr>
          <w:rFonts w:ascii="Times New Roman"/>
          <w:b w:val="false"/>
          <w:i w:val="false"/>
          <w:color w:val="000000"/>
          <w:sz w:val="28"/>
        </w:rPr>
        <w:t>
      В полях 9, 10, 11 записываются данные документа, удостоверяющего личность, и заполняется поле 14 (прежнее место жительства).</w:t>
      </w:r>
    </w:p>
    <w:bookmarkEnd w:id="72"/>
    <w:bookmarkStart w:name="z80" w:id="73"/>
    <w:p>
      <w:pPr>
        <w:spacing w:after="0"/>
        <w:ind w:left="0"/>
        <w:jc w:val="both"/>
      </w:pPr>
      <w:r>
        <w:rPr>
          <w:rFonts w:ascii="Times New Roman"/>
          <w:b w:val="false"/>
          <w:i w:val="false"/>
          <w:color w:val="000000"/>
          <w:sz w:val="28"/>
        </w:rPr>
        <w:t>
      Оформление формуляра по коду "11" осуществляется уполномоченным сотрудником в следующем порядке:</w:t>
      </w:r>
    </w:p>
    <w:bookmarkEnd w:id="73"/>
    <w:bookmarkStart w:name="z81" w:id="74"/>
    <w:p>
      <w:pPr>
        <w:spacing w:after="0"/>
        <w:ind w:left="0"/>
        <w:jc w:val="both"/>
      </w:pPr>
      <w:r>
        <w:rPr>
          <w:rFonts w:ascii="Times New Roman"/>
          <w:b w:val="false"/>
          <w:i w:val="false"/>
          <w:color w:val="000000"/>
          <w:sz w:val="28"/>
        </w:rPr>
        <w:t>
      по паспортам бывшего СССР образца 1974 года от граждан принимаются заявление в произвольной форме с указанием причин несвоевременного получения документов, удостоверяющих личность, подробная автобиография с указанием всех мест проживания, учебы, работы, паспорт бывшего СССР образца 1974 года.</w:t>
      </w:r>
    </w:p>
    <w:bookmarkEnd w:id="74"/>
    <w:bookmarkStart w:name="z82" w:id="75"/>
    <w:p>
      <w:pPr>
        <w:spacing w:after="0"/>
        <w:ind w:left="0"/>
        <w:jc w:val="both"/>
      </w:pPr>
      <w:r>
        <w:rPr>
          <w:rFonts w:ascii="Times New Roman"/>
          <w:b w:val="false"/>
          <w:i w:val="false"/>
          <w:color w:val="000000"/>
          <w:sz w:val="28"/>
        </w:rPr>
        <w:t>
      Копия паспорта бывшего СССР образца 1974 года, заверенная уполномоченным сотрудником, в порядке, установленном пунктом 14 настоящих Правил, приобщается к проверочному материалу.</w:t>
      </w:r>
    </w:p>
    <w:bookmarkEnd w:id="75"/>
    <w:bookmarkStart w:name="z83" w:id="76"/>
    <w:p>
      <w:pPr>
        <w:spacing w:after="0"/>
        <w:ind w:left="0"/>
        <w:jc w:val="both"/>
      </w:pPr>
      <w:r>
        <w:rPr>
          <w:rFonts w:ascii="Times New Roman"/>
          <w:b w:val="false"/>
          <w:i w:val="false"/>
          <w:color w:val="000000"/>
          <w:sz w:val="28"/>
        </w:rPr>
        <w:t>
      При возникновении сомнений в подлинности штампов регистрации в паспортах, либо их отсутствии, уполномоченным сотрудником производится проверка гражданина на законность регистрации на территории Республики Казахстан для подтверждения гражданства. Сведения о регистрации проверяются по адресно-справочному архиву территориальных органов внутренних дел, по хозяйственным книгам сельских, аульных округов. Для выяснения факта регистрации производятся запросы по прежним местам проживания.</w:t>
      </w:r>
    </w:p>
    <w:bookmarkEnd w:id="76"/>
    <w:bookmarkStart w:name="z84" w:id="77"/>
    <w:p>
      <w:pPr>
        <w:spacing w:after="0"/>
        <w:ind w:left="0"/>
        <w:jc w:val="both"/>
      </w:pPr>
      <w:r>
        <w:rPr>
          <w:rFonts w:ascii="Times New Roman"/>
          <w:b w:val="false"/>
          <w:i w:val="false"/>
          <w:color w:val="000000"/>
          <w:sz w:val="28"/>
        </w:rPr>
        <w:t xml:space="preserve">
      Для подтверждения выдачи паспорта данному лицу и тождественности фотографий, а также осуществления проверки на предмет наличия особых отметок (о гражданстве иностранного государства, обмене, утрате паспорта, запросах компетентных органов) в орган, выдавший данный паспорт, уполномоченным сотрудником, направляется запрос о предоставлении копии формуляра (формы-1)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настоящих Правил с фотографией и записи из книги формы-2 учета паспортов образца 1974 года (далее – книга ф-2), подтверждающей его выдачу. Ответ на запрос о предоставлении копии формуляра (формы-1) направляется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77"/>
    <w:bookmarkStart w:name="z85" w:id="78"/>
    <w:p>
      <w:pPr>
        <w:spacing w:after="0"/>
        <w:ind w:left="0"/>
        <w:jc w:val="both"/>
      </w:pPr>
      <w:r>
        <w:rPr>
          <w:rFonts w:ascii="Times New Roman"/>
          <w:b w:val="false"/>
          <w:i w:val="false"/>
          <w:color w:val="000000"/>
          <w:sz w:val="28"/>
        </w:rPr>
        <w:t>
      Копия формы-1 и сведения с записью из книги ф-2, заверенные паспортной гербовой печатью, приобщаются к проверочному материалу.</w:t>
      </w:r>
    </w:p>
    <w:bookmarkEnd w:id="78"/>
    <w:bookmarkStart w:name="z86" w:id="79"/>
    <w:p>
      <w:pPr>
        <w:spacing w:after="0"/>
        <w:ind w:left="0"/>
        <w:jc w:val="both"/>
      </w:pPr>
      <w:r>
        <w:rPr>
          <w:rFonts w:ascii="Times New Roman"/>
          <w:b w:val="false"/>
          <w:i w:val="false"/>
          <w:color w:val="000000"/>
          <w:sz w:val="28"/>
        </w:rPr>
        <w:t>
      Уполномоченным сотрудником производится проверка гражданина по учетам выхода из гражданства Республики Казахстан, либо его утраты, выезда на постоянное место жительство за пределы республики, регистрации на территории республики как иностранца. Сведения по проверке приобщаются к проверочному материалу.</w:t>
      </w:r>
    </w:p>
    <w:bookmarkEnd w:id="79"/>
    <w:bookmarkStart w:name="z87" w:id="80"/>
    <w:p>
      <w:pPr>
        <w:spacing w:after="0"/>
        <w:ind w:left="0"/>
        <w:jc w:val="both"/>
      </w:pPr>
      <w:r>
        <w:rPr>
          <w:rFonts w:ascii="Times New Roman"/>
          <w:b w:val="false"/>
          <w:i w:val="false"/>
          <w:color w:val="000000"/>
          <w:sz w:val="28"/>
        </w:rPr>
        <w:t xml:space="preserve">
      Для установления личности уполномоченным сотрудником составляется протокол опознания личности гражданина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настоящих Правил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w:t>
      </w:r>
    </w:p>
    <w:bookmarkEnd w:id="80"/>
    <w:bookmarkStart w:name="z88" w:id="81"/>
    <w:p>
      <w:pPr>
        <w:spacing w:after="0"/>
        <w:ind w:left="0"/>
        <w:jc w:val="both"/>
      </w:pPr>
      <w:r>
        <w:rPr>
          <w:rFonts w:ascii="Times New Roman"/>
          <w:b w:val="false"/>
          <w:i w:val="false"/>
          <w:color w:val="000000"/>
          <w:sz w:val="28"/>
        </w:rPr>
        <w:t xml:space="preserve">
      При установлении личности гражданина и подтверждении принадлежности к гражданству Республики Казахстан, уполномоченным сотрудником выносится заключение по установлению личности и выдаче документов, удостоверяющих личность гражданина Республики Казахстан,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настоящих Правил (далее - заключение по установлению личности), которое регистрируется в журнале регистрации заключений, а номер и дата указываются на свободном месте оборотной стороны формуляра и заверяются паспортной гербовой печатью.</w:t>
      </w:r>
    </w:p>
    <w:bookmarkEnd w:id="81"/>
    <w:bookmarkStart w:name="z89" w:id="82"/>
    <w:p>
      <w:pPr>
        <w:spacing w:after="0"/>
        <w:ind w:left="0"/>
        <w:jc w:val="both"/>
      </w:pPr>
      <w:r>
        <w:rPr>
          <w:rFonts w:ascii="Times New Roman"/>
          <w:b w:val="false"/>
          <w:i w:val="false"/>
          <w:color w:val="000000"/>
          <w:sz w:val="28"/>
        </w:rPr>
        <w:t>
      При отсутствии документов, подтверждающих постоянную регистрацию на территории Республики Казахстан, в том числе и на 1 марта 1992 года, если граждане были сняты с регистрационного учета в Республике Казахстан и в течение девяти месяцев не зарегистрировались по новому месту пребывания на территории Республики Казахстан, уполномоченным сотрудником производится проверка гражданина на определение его гражданства.</w:t>
      </w:r>
    </w:p>
    <w:bookmarkEnd w:id="82"/>
    <w:bookmarkStart w:name="z90" w:id="83"/>
    <w:p>
      <w:pPr>
        <w:spacing w:after="0"/>
        <w:ind w:left="0"/>
        <w:jc w:val="both"/>
      </w:pPr>
      <w:r>
        <w:rPr>
          <w:rFonts w:ascii="Times New Roman"/>
          <w:b w:val="false"/>
          <w:i w:val="false"/>
          <w:color w:val="000000"/>
          <w:sz w:val="28"/>
        </w:rPr>
        <w:t xml:space="preserve">
      По завершению проверки гражданам выдается справка (далее - справка формы-13), подтверждающая принадлежность к гражданству Республики Казахстан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Правилах приема, оформления и рассмотрения органами внутренних дел ходатайств (заявлений) по вопросам приема в гражданство Республики Казахстан и восстановления в гражданстве Республики Казахстан, в том числе в упрощенном (регистрационном) порядке, выхода из гражданства, утраты, лишения гражданства и определения принадлежности к гражданству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28 января 2016 года № 85, (зарегистрированный в Реестре государственной регистрации нормативных правовых актов за № 13391) (далее – приказ МВД № 85).</w:t>
      </w:r>
    </w:p>
    <w:bookmarkEnd w:id="83"/>
    <w:bookmarkStart w:name="z91" w:id="84"/>
    <w:p>
      <w:pPr>
        <w:spacing w:after="0"/>
        <w:ind w:left="0"/>
        <w:jc w:val="both"/>
      </w:pPr>
      <w:r>
        <w:rPr>
          <w:rFonts w:ascii="Times New Roman"/>
          <w:b w:val="false"/>
          <w:i w:val="false"/>
          <w:color w:val="000000"/>
          <w:sz w:val="28"/>
        </w:rPr>
        <w:t>
      Справка формы-13 является основанием для принятия решения о документировании паспортом и удостоверением личности гражданина Республики Казахстан, при наличии справки формы-13 и копии формы-1, подтверждающей выдачу паспорта бывшего СССР образца 1974 года, формирование проверочного материала не производится, при этом копия формы-1 предоставляется отделом гражданства и иммиграции вместе со справкой формы-13.</w:t>
      </w:r>
    </w:p>
    <w:bookmarkEnd w:id="84"/>
    <w:bookmarkStart w:name="z92" w:id="85"/>
    <w:p>
      <w:pPr>
        <w:spacing w:after="0"/>
        <w:ind w:left="0"/>
        <w:jc w:val="both"/>
      </w:pPr>
      <w:r>
        <w:rPr>
          <w:rFonts w:ascii="Times New Roman"/>
          <w:b w:val="false"/>
          <w:i w:val="false"/>
          <w:color w:val="000000"/>
          <w:sz w:val="28"/>
        </w:rPr>
        <w:t>
      При оформлении формуляра номер, дата и орган выдачи справки формы-13 указываются на свободном месте оборотной стороны формуляра и заверяются паспортной гербовой печатью.</w:t>
      </w:r>
    </w:p>
    <w:bookmarkEnd w:id="85"/>
    <w:bookmarkStart w:name="z93" w:id="86"/>
    <w:p>
      <w:pPr>
        <w:spacing w:after="0"/>
        <w:ind w:left="0"/>
        <w:jc w:val="both"/>
      </w:pPr>
      <w:r>
        <w:rPr>
          <w:rFonts w:ascii="Times New Roman"/>
          <w:b w:val="false"/>
          <w:i w:val="false"/>
          <w:color w:val="000000"/>
          <w:sz w:val="28"/>
        </w:rPr>
        <w:t>
      Для оформления формуляра по коду "11", в связи с утратой паспорта бывшего СССР образца 1974 года от граждан принимаются:</w:t>
      </w:r>
    </w:p>
    <w:bookmarkEnd w:id="86"/>
    <w:bookmarkStart w:name="z94" w:id="87"/>
    <w:p>
      <w:pPr>
        <w:spacing w:after="0"/>
        <w:ind w:left="0"/>
        <w:jc w:val="both"/>
      </w:pPr>
      <w:r>
        <w:rPr>
          <w:rFonts w:ascii="Times New Roman"/>
          <w:b w:val="false"/>
          <w:i w:val="false"/>
          <w:color w:val="000000"/>
          <w:sz w:val="28"/>
        </w:rPr>
        <w:t>
      заявление в произвольной форме с указанием причин утраты и несвоевременного получения документов, удостоверяющих личность;</w:t>
      </w:r>
    </w:p>
    <w:bookmarkEnd w:id="87"/>
    <w:bookmarkStart w:name="z95" w:id="88"/>
    <w:p>
      <w:pPr>
        <w:spacing w:after="0"/>
        <w:ind w:left="0"/>
        <w:jc w:val="both"/>
      </w:pPr>
      <w:r>
        <w:rPr>
          <w:rFonts w:ascii="Times New Roman"/>
          <w:b w:val="false"/>
          <w:i w:val="false"/>
          <w:color w:val="000000"/>
          <w:sz w:val="28"/>
        </w:rPr>
        <w:t>
      подробная автобиография с указанием всех мест проживания, учебы, работы.</w:t>
      </w:r>
    </w:p>
    <w:bookmarkEnd w:id="88"/>
    <w:bookmarkStart w:name="z96" w:id="89"/>
    <w:p>
      <w:pPr>
        <w:spacing w:after="0"/>
        <w:ind w:left="0"/>
        <w:jc w:val="both"/>
      </w:pPr>
      <w:r>
        <w:rPr>
          <w:rFonts w:ascii="Times New Roman"/>
          <w:b w:val="false"/>
          <w:i w:val="false"/>
          <w:color w:val="000000"/>
          <w:sz w:val="28"/>
        </w:rPr>
        <w:t>
      Уполномоченным сотрудником производится проверка подтверждения выдачи паспорта данному лицу и тождественности фотографий, проверка гражданина на законность регистрации на территории Республики Казахстан для подтверждения гражданства Республики Казахстан, а также на предмет выхода из гражданства Республики Казахстан, либо его утраты, выезда на постоянное место жительства за пределы республики, регистрации на территории республики как иностранца. Сведения по проверке приобщаются к проверочному материалу.</w:t>
      </w:r>
    </w:p>
    <w:bookmarkEnd w:id="89"/>
    <w:bookmarkStart w:name="z97" w:id="90"/>
    <w:p>
      <w:pPr>
        <w:spacing w:after="0"/>
        <w:ind w:left="0"/>
        <w:jc w:val="both"/>
      </w:pPr>
      <w:r>
        <w:rPr>
          <w:rFonts w:ascii="Times New Roman"/>
          <w:b w:val="false"/>
          <w:i w:val="false"/>
          <w:color w:val="000000"/>
          <w:sz w:val="28"/>
        </w:rPr>
        <w:t>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w:t>
      </w:r>
    </w:p>
    <w:bookmarkEnd w:id="90"/>
    <w:bookmarkStart w:name="z98" w:id="91"/>
    <w:p>
      <w:pPr>
        <w:spacing w:after="0"/>
        <w:ind w:left="0"/>
        <w:jc w:val="both"/>
      </w:pPr>
      <w:r>
        <w:rPr>
          <w:rFonts w:ascii="Times New Roman"/>
          <w:b w:val="false"/>
          <w:i w:val="false"/>
          <w:color w:val="000000"/>
          <w:sz w:val="28"/>
        </w:rPr>
        <w:t xml:space="preserve">
      На основании заявлений граждан об утрате паспортов бывшего СССР образца 1974 года заводится дело об утрате паспорта образца 1974 года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Данному делу присваивается регистрационный номер: числитель - регистрационный номер заявлений, знаменатель - порядковый номер дела в текущем году. Дела об утрате паспортов бывшего СССР образца 1974 года регистрируются в журнале регистрации дел об утрате паспортов образца 1974 года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91"/>
    <w:bookmarkStart w:name="z99" w:id="92"/>
    <w:p>
      <w:pPr>
        <w:spacing w:after="0"/>
        <w:ind w:left="0"/>
        <w:jc w:val="both"/>
      </w:pPr>
      <w:r>
        <w:rPr>
          <w:rFonts w:ascii="Times New Roman"/>
          <w:b w:val="false"/>
          <w:i w:val="false"/>
          <w:color w:val="000000"/>
          <w:sz w:val="28"/>
        </w:rPr>
        <w:t>
      При установлении личности гражданина и подтверждении принадлежности к гражданству Республики Казахстан, уполномоченным сотрудником в течение двух рабочих дней выносится заключение по результатам проверки личности и выдаче документов, удостоверяющих личность, которое утверждается начальником Управления (отдела) внутренних дел либо его заместителем и регистрируется в журнале регистрации заключений.</w:t>
      </w:r>
    </w:p>
    <w:bookmarkEnd w:id="92"/>
    <w:bookmarkStart w:name="z100" w:id="93"/>
    <w:p>
      <w:pPr>
        <w:spacing w:after="0"/>
        <w:ind w:left="0"/>
        <w:jc w:val="both"/>
      </w:pPr>
      <w:r>
        <w:rPr>
          <w:rFonts w:ascii="Times New Roman"/>
          <w:b w:val="false"/>
          <w:i w:val="false"/>
          <w:color w:val="000000"/>
          <w:sz w:val="28"/>
        </w:rPr>
        <w:t>
      В полях 9, 10, 11 формуляра записываются данные утраченного паспорта бывшего СССР образца 1974 года, а на свободном месте оборотной стороны формуляра номер и дата дела об утрате, которые заверяются паспортной гербовой печатью.</w:t>
      </w:r>
    </w:p>
    <w:bookmarkEnd w:id="93"/>
    <w:bookmarkStart w:name="z101" w:id="94"/>
    <w:p>
      <w:pPr>
        <w:spacing w:after="0"/>
        <w:ind w:left="0"/>
        <w:jc w:val="both"/>
      </w:pPr>
      <w:r>
        <w:rPr>
          <w:rFonts w:ascii="Times New Roman"/>
          <w:b w:val="false"/>
          <w:i w:val="false"/>
          <w:color w:val="000000"/>
          <w:sz w:val="28"/>
        </w:rPr>
        <w:t>
      При отсутствии документов, подтверждающих постоянную регистрацию на территории Республики Казахстан, в том числе и на 1 марта 1992 года, если граждане были сняты с регистрационного учета в Республике Казахстан и в течение девяти месяцев не зарегистрировались по новому месту пребывания на территории Республики Казахстан, производится проверка гражданина на определение его гражданства, по завершению которой ему выдается справка формы-13, являющаяся основанием для принятия решения об оформлении формуляра для изготовления удостоверения личности (и паспорта) гражданина Республики Казахстан.</w:t>
      </w:r>
    </w:p>
    <w:bookmarkEnd w:id="94"/>
    <w:bookmarkStart w:name="z102" w:id="95"/>
    <w:p>
      <w:pPr>
        <w:spacing w:after="0"/>
        <w:ind w:left="0"/>
        <w:jc w:val="both"/>
      </w:pPr>
      <w:r>
        <w:rPr>
          <w:rFonts w:ascii="Times New Roman"/>
          <w:b w:val="false"/>
          <w:i w:val="false"/>
          <w:color w:val="000000"/>
          <w:sz w:val="28"/>
        </w:rPr>
        <w:t>
      При наличии справки формы-13 и копии формы-1, подтверждающей выдачу паспорта бывшего СССР образца 1974 года, формирование проверочного материала не производится, при этом копия формы-1 предоставляется отделом гражданства и иммиграции вместе со справкой формы-13.</w:t>
      </w:r>
    </w:p>
    <w:bookmarkEnd w:id="95"/>
    <w:bookmarkStart w:name="z103" w:id="96"/>
    <w:p>
      <w:pPr>
        <w:spacing w:after="0"/>
        <w:ind w:left="0"/>
        <w:jc w:val="both"/>
      </w:pPr>
      <w:r>
        <w:rPr>
          <w:rFonts w:ascii="Times New Roman"/>
          <w:b w:val="false"/>
          <w:i w:val="false"/>
          <w:color w:val="000000"/>
          <w:sz w:val="28"/>
        </w:rPr>
        <w:t>
      При оформлении формуляра номер, дата и орган выдачи справки формы-13 указываются на свободном месте оборотной стороны формуляра и заверяются паспортной гербовой печатью.</w:t>
      </w:r>
    </w:p>
    <w:bookmarkEnd w:id="96"/>
    <w:bookmarkStart w:name="z104" w:id="97"/>
    <w:p>
      <w:pPr>
        <w:spacing w:after="0"/>
        <w:ind w:left="0"/>
        <w:jc w:val="both"/>
      </w:pPr>
      <w:r>
        <w:rPr>
          <w:rFonts w:ascii="Times New Roman"/>
          <w:b w:val="false"/>
          <w:i w:val="false"/>
          <w:color w:val="000000"/>
          <w:sz w:val="28"/>
        </w:rPr>
        <w:t>
      Оформление формуляра лицам старше 18 лет, ходатайствующим впервые о выдаче им документов, удостоверяющих личность, и предъявившим свидетельство о рождении, осуществляется после проверки их личности и подтверждения принадлежности к гражданству Республики Казахстан.</w:t>
      </w:r>
    </w:p>
    <w:bookmarkEnd w:id="97"/>
    <w:bookmarkStart w:name="z105" w:id="98"/>
    <w:p>
      <w:pPr>
        <w:spacing w:after="0"/>
        <w:ind w:left="0"/>
        <w:jc w:val="both"/>
      </w:pPr>
      <w:r>
        <w:rPr>
          <w:rFonts w:ascii="Times New Roman"/>
          <w:b w:val="false"/>
          <w:i w:val="false"/>
          <w:color w:val="000000"/>
          <w:sz w:val="28"/>
        </w:rPr>
        <w:t>
      Для оформления формуляра по коду "11" указанной категории лиц от гражданина принимаются:</w:t>
      </w:r>
    </w:p>
    <w:bookmarkEnd w:id="98"/>
    <w:bookmarkStart w:name="z106" w:id="99"/>
    <w:p>
      <w:pPr>
        <w:spacing w:after="0"/>
        <w:ind w:left="0"/>
        <w:jc w:val="both"/>
      </w:pPr>
      <w:r>
        <w:rPr>
          <w:rFonts w:ascii="Times New Roman"/>
          <w:b w:val="false"/>
          <w:i w:val="false"/>
          <w:color w:val="000000"/>
          <w:sz w:val="28"/>
        </w:rPr>
        <w:t>
      заявление в произвольной форме с указанием причин несвоевременного получения документа, удостоверяющего личность;</w:t>
      </w:r>
    </w:p>
    <w:bookmarkEnd w:id="99"/>
    <w:bookmarkStart w:name="z107" w:id="100"/>
    <w:p>
      <w:pPr>
        <w:spacing w:after="0"/>
        <w:ind w:left="0"/>
        <w:jc w:val="both"/>
      </w:pPr>
      <w:r>
        <w:rPr>
          <w:rFonts w:ascii="Times New Roman"/>
          <w:b w:val="false"/>
          <w:i w:val="false"/>
          <w:color w:val="000000"/>
          <w:sz w:val="28"/>
        </w:rPr>
        <w:t>
      подробная автобиография с указанием всех мест проживания, учебы, работы;</w:t>
      </w:r>
    </w:p>
    <w:bookmarkEnd w:id="100"/>
    <w:bookmarkStart w:name="z108" w:id="101"/>
    <w:p>
      <w:pPr>
        <w:spacing w:after="0"/>
        <w:ind w:left="0"/>
        <w:jc w:val="both"/>
      </w:pPr>
      <w:r>
        <w:rPr>
          <w:rFonts w:ascii="Times New Roman"/>
          <w:b w:val="false"/>
          <w:i w:val="false"/>
          <w:color w:val="000000"/>
          <w:sz w:val="28"/>
        </w:rPr>
        <w:t>
      свидетельство о рождении (после сверки возвращается);</w:t>
      </w:r>
    </w:p>
    <w:bookmarkEnd w:id="101"/>
    <w:bookmarkStart w:name="z109" w:id="102"/>
    <w:p>
      <w:pPr>
        <w:spacing w:after="0"/>
        <w:ind w:left="0"/>
        <w:jc w:val="both"/>
      </w:pPr>
      <w:r>
        <w:rPr>
          <w:rFonts w:ascii="Times New Roman"/>
          <w:b w:val="false"/>
          <w:i w:val="false"/>
          <w:color w:val="000000"/>
          <w:sz w:val="28"/>
        </w:rPr>
        <w:t>
      документ, удостоверяющий личность одного из родителей (после сверки возвращается).</w:t>
      </w:r>
    </w:p>
    <w:bookmarkEnd w:id="102"/>
    <w:bookmarkStart w:name="z110" w:id="103"/>
    <w:p>
      <w:pPr>
        <w:spacing w:after="0"/>
        <w:ind w:left="0"/>
        <w:jc w:val="both"/>
      </w:pPr>
      <w:r>
        <w:rPr>
          <w:rFonts w:ascii="Times New Roman"/>
          <w:b w:val="false"/>
          <w:i w:val="false"/>
          <w:color w:val="000000"/>
          <w:sz w:val="28"/>
        </w:rPr>
        <w:t xml:space="preserve">
      Копии свидетельства о рождении, документа, удостоверяющего личность одного из родителей, заверенные уполномоченным сотрудником, в порядке, установленном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приобщаются к проверочному материалу.</w:t>
      </w:r>
    </w:p>
    <w:bookmarkEnd w:id="103"/>
    <w:bookmarkStart w:name="z111" w:id="104"/>
    <w:p>
      <w:pPr>
        <w:spacing w:after="0"/>
        <w:ind w:left="0"/>
        <w:jc w:val="both"/>
      </w:pPr>
      <w:r>
        <w:rPr>
          <w:rFonts w:ascii="Times New Roman"/>
          <w:b w:val="false"/>
          <w:i w:val="false"/>
          <w:color w:val="000000"/>
          <w:sz w:val="28"/>
        </w:rPr>
        <w:t>
      В подтверждение предъявленному свидетельству о рождении, запрашивается копия актовой записи о рождении из органов РАГС.</w:t>
      </w:r>
    </w:p>
    <w:bookmarkEnd w:id="104"/>
    <w:bookmarkStart w:name="z112" w:id="105"/>
    <w:p>
      <w:pPr>
        <w:spacing w:after="0"/>
        <w:ind w:left="0"/>
        <w:jc w:val="both"/>
      </w:pPr>
      <w:r>
        <w:rPr>
          <w:rFonts w:ascii="Times New Roman"/>
          <w:b w:val="false"/>
          <w:i w:val="false"/>
          <w:color w:val="000000"/>
          <w:sz w:val="28"/>
        </w:rPr>
        <w:t>
      Уполномоченным сотрудником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в случае их отсутствия - лицами, знающего гражданина не менее 10 лет.</w:t>
      </w:r>
    </w:p>
    <w:bookmarkEnd w:id="105"/>
    <w:bookmarkStart w:name="z113" w:id="106"/>
    <w:p>
      <w:pPr>
        <w:spacing w:after="0"/>
        <w:ind w:left="0"/>
        <w:jc w:val="both"/>
      </w:pPr>
      <w:r>
        <w:rPr>
          <w:rFonts w:ascii="Times New Roman"/>
          <w:b w:val="false"/>
          <w:i w:val="false"/>
          <w:color w:val="000000"/>
          <w:sz w:val="28"/>
        </w:rPr>
        <w:t>
      В течение двух рабочих дней выносится заключение по результатам проверки личности, которое утверждается начальником Управления (отдела) внутренних дел либо его заместителем, после чего регистрируется в журнале регистрации заключений.</w:t>
      </w:r>
    </w:p>
    <w:bookmarkEnd w:id="106"/>
    <w:bookmarkStart w:name="z114" w:id="107"/>
    <w:p>
      <w:pPr>
        <w:spacing w:after="0"/>
        <w:ind w:left="0"/>
        <w:jc w:val="both"/>
      </w:pPr>
      <w:r>
        <w:rPr>
          <w:rFonts w:ascii="Times New Roman"/>
          <w:b w:val="false"/>
          <w:i w:val="false"/>
          <w:color w:val="000000"/>
          <w:sz w:val="28"/>
        </w:rPr>
        <w:t>
      В полях 9, 10, 11 формуляра записываются данные свидетельства о рождении, а на свободном месте оборотной стороны формуляра номер и дата заключения по результатам проверки личности, заверяемые паспортной гербовой печатью.</w:t>
      </w:r>
    </w:p>
    <w:bookmarkEnd w:id="107"/>
    <w:bookmarkStart w:name="z115" w:id="108"/>
    <w:p>
      <w:pPr>
        <w:spacing w:after="0"/>
        <w:ind w:left="0"/>
        <w:jc w:val="both"/>
      </w:pPr>
      <w:r>
        <w:rPr>
          <w:rFonts w:ascii="Times New Roman"/>
          <w:b w:val="false"/>
          <w:i w:val="false"/>
          <w:color w:val="000000"/>
          <w:sz w:val="28"/>
        </w:rPr>
        <w:t>
      На лиц, старше 18 лет, не имеющих документов, удостоверяющих личность гражданина Республики Казахстан, и постоянной регистрации до достижения ими совершеннолетнего возраста в Республике Казахстан, производится проверка на определение их гражданства, по завершению которой им выдается справка формы-13, являющаяся основанием для принятия решения о документировании паспортом и удостоверением личности гражданина Республики Казахстан.</w:t>
      </w:r>
    </w:p>
    <w:bookmarkEnd w:id="108"/>
    <w:bookmarkStart w:name="z116" w:id="109"/>
    <w:p>
      <w:pPr>
        <w:spacing w:after="0"/>
        <w:ind w:left="0"/>
        <w:jc w:val="both"/>
      </w:pPr>
      <w:r>
        <w:rPr>
          <w:rFonts w:ascii="Times New Roman"/>
          <w:b w:val="false"/>
          <w:i w:val="false"/>
          <w:color w:val="000000"/>
          <w:sz w:val="28"/>
        </w:rPr>
        <w:t>
      При наличии справки формы-13 формирование проверочного материала не производится.</w:t>
      </w:r>
    </w:p>
    <w:bookmarkEnd w:id="109"/>
    <w:bookmarkStart w:name="z117" w:id="110"/>
    <w:p>
      <w:pPr>
        <w:spacing w:after="0"/>
        <w:ind w:left="0"/>
        <w:jc w:val="both"/>
      </w:pPr>
      <w:r>
        <w:rPr>
          <w:rFonts w:ascii="Times New Roman"/>
          <w:b w:val="false"/>
          <w:i w:val="false"/>
          <w:color w:val="000000"/>
          <w:sz w:val="28"/>
        </w:rPr>
        <w:t>
      При оформлении формуляра номер, дата и орган выдачи справки формы-13 указываются на свободном месте оборотной стороны формуляра и заверяются паспортной гербовой печатью.</w:t>
      </w:r>
    </w:p>
    <w:bookmarkEnd w:id="110"/>
    <w:bookmarkStart w:name="z118" w:id="111"/>
    <w:p>
      <w:pPr>
        <w:spacing w:after="0"/>
        <w:ind w:left="0"/>
        <w:jc w:val="both"/>
      </w:pPr>
      <w:r>
        <w:rPr>
          <w:rFonts w:ascii="Times New Roman"/>
          <w:b w:val="false"/>
          <w:i w:val="false"/>
          <w:color w:val="000000"/>
          <w:sz w:val="28"/>
        </w:rPr>
        <w:t>
      При предоставлении гражданами справок формы-13 о принадлежности к гражданству Республики Казахстан по истечению более года со дня их выдачи, граждане направляются за получением повторной справки формы-13.</w:t>
      </w:r>
    </w:p>
    <w:bookmarkEnd w:id="111"/>
    <w:bookmarkStart w:name="z119" w:id="112"/>
    <w:p>
      <w:pPr>
        <w:spacing w:after="0"/>
        <w:ind w:left="0"/>
        <w:jc w:val="both"/>
      </w:pPr>
      <w:r>
        <w:rPr>
          <w:rFonts w:ascii="Times New Roman"/>
          <w:b w:val="false"/>
          <w:i w:val="false"/>
          <w:color w:val="000000"/>
          <w:sz w:val="28"/>
        </w:rPr>
        <w:t>
      Справки формы-13 (либо их дубликаты) подлежат постоянному хранению в территориальных подразделениях;</w:t>
      </w:r>
    </w:p>
    <w:bookmarkEnd w:id="112"/>
    <w:bookmarkStart w:name="z120" w:id="113"/>
    <w:p>
      <w:pPr>
        <w:spacing w:after="0"/>
        <w:ind w:left="0"/>
        <w:jc w:val="both"/>
      </w:pPr>
      <w:r>
        <w:rPr>
          <w:rFonts w:ascii="Times New Roman"/>
          <w:b w:val="false"/>
          <w:i w:val="false"/>
          <w:color w:val="000000"/>
          <w:sz w:val="28"/>
        </w:rPr>
        <w:t xml:space="preserve">
      код "12" указывается при заполнении формуляра лицам, принявшим гражданство Республики Казахстан. При этом в полях 9, 10, 11 записываются данные справки о приеме в гражданство Республики Казахстан, восстановлении в гражданстве Республики Казахстан (далее - справка формы-7)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утвержденным приказом МВД № 85. В поле 15 – указываются бывшее гражданство, а также дата принятия гражданства Республики Казахстан (для лиц без гражданства - ЛБГ код "990").</w:t>
      </w:r>
    </w:p>
    <w:bookmarkEnd w:id="113"/>
    <w:bookmarkStart w:name="z121" w:id="114"/>
    <w:p>
      <w:pPr>
        <w:spacing w:after="0"/>
        <w:ind w:left="0"/>
        <w:jc w:val="both"/>
      </w:pPr>
      <w:r>
        <w:rPr>
          <w:rFonts w:ascii="Times New Roman"/>
          <w:b w:val="false"/>
          <w:i w:val="false"/>
          <w:color w:val="000000"/>
          <w:sz w:val="28"/>
        </w:rPr>
        <w:t>
      Номер Указа Президента Республики Казахстан о приеме в гражданство Республики Казахстан (далее - Указ) либо заключения органов внутренних дел о принятии гражданства Республики Казахстан в упрощенном порядке указывается на свободном месте оборотной стороны формуляра и заверяется паспортной гербовой печатью.</w:t>
      </w:r>
    </w:p>
    <w:bookmarkEnd w:id="114"/>
    <w:bookmarkStart w:name="z122" w:id="115"/>
    <w:p>
      <w:pPr>
        <w:spacing w:after="0"/>
        <w:ind w:left="0"/>
        <w:jc w:val="both"/>
      </w:pPr>
      <w:r>
        <w:rPr>
          <w:rFonts w:ascii="Times New Roman"/>
          <w:b w:val="false"/>
          <w:i w:val="false"/>
          <w:color w:val="000000"/>
          <w:sz w:val="28"/>
        </w:rPr>
        <w:t>
      Оформление формуляров на удостоверения личности и паспорта гражданина Республики Казахстан детям, ранее принятым в гражданство Республики Казахстан вместе с родителями, осуществляется на основании справок формы-7 их родителей или дубликатов справок. На свободном месте оборотной стороны формуляра указывается номер, дата и орган выдачи свидетельства о рождении, а также номер Указа либо заключения органов внутренних дел о приеме в гражданство Республики Казахстан.</w:t>
      </w:r>
    </w:p>
    <w:bookmarkEnd w:id="115"/>
    <w:bookmarkStart w:name="z123" w:id="116"/>
    <w:p>
      <w:pPr>
        <w:spacing w:after="0"/>
        <w:ind w:left="0"/>
        <w:jc w:val="both"/>
      </w:pPr>
      <w:r>
        <w:rPr>
          <w:rFonts w:ascii="Times New Roman"/>
          <w:b w:val="false"/>
          <w:i w:val="false"/>
          <w:color w:val="000000"/>
          <w:sz w:val="28"/>
        </w:rPr>
        <w:t>
      В случаях, когда свидетельства о рождении не могут служить основанием для оформления формуляра ввиду отсутствия их легализации либо апостилирования, оформление детей осуществляется по представленным дубликатам справок формы-7, выдаваемых органами внутренних дел на их родителей с указанием установочных данных детей.</w:t>
      </w:r>
    </w:p>
    <w:bookmarkEnd w:id="116"/>
    <w:bookmarkStart w:name="z124" w:id="117"/>
    <w:p>
      <w:pPr>
        <w:spacing w:after="0"/>
        <w:ind w:left="0"/>
        <w:jc w:val="both"/>
      </w:pPr>
      <w:r>
        <w:rPr>
          <w:rFonts w:ascii="Times New Roman"/>
          <w:b w:val="false"/>
          <w:i w:val="false"/>
          <w:color w:val="000000"/>
          <w:sz w:val="28"/>
        </w:rPr>
        <w:t>
      На свободном месте оборотной стороны формуляра указываются номер и дата выдачи удостоверения личности родителя, на чье имя выдан дубликат справки формы-7, а также номер Указа, которым он принят в гражданство Республики Казахстан.</w:t>
      </w:r>
    </w:p>
    <w:bookmarkEnd w:id="117"/>
    <w:bookmarkStart w:name="z125" w:id="118"/>
    <w:p>
      <w:pPr>
        <w:spacing w:after="0"/>
        <w:ind w:left="0"/>
        <w:jc w:val="both"/>
      </w:pPr>
      <w:r>
        <w:rPr>
          <w:rFonts w:ascii="Times New Roman"/>
          <w:b w:val="false"/>
          <w:i w:val="false"/>
          <w:color w:val="000000"/>
          <w:sz w:val="28"/>
        </w:rPr>
        <w:t>
      Оформление лиц старше 18 лет, принятых ранее вместе с родителями в гражданство Республики Казахстан, но своевременно не получивших документы, удостоверяющие личность гражданина Республики Казахстан, осуществляется на основании повторно выданных органами внутренних дел указанным лицам справок формы-7.</w:t>
      </w:r>
    </w:p>
    <w:bookmarkEnd w:id="118"/>
    <w:bookmarkStart w:name="z126" w:id="119"/>
    <w:p>
      <w:pPr>
        <w:spacing w:after="0"/>
        <w:ind w:left="0"/>
        <w:jc w:val="both"/>
      </w:pPr>
      <w:r>
        <w:rPr>
          <w:rFonts w:ascii="Times New Roman"/>
          <w:b w:val="false"/>
          <w:i w:val="false"/>
          <w:color w:val="000000"/>
          <w:sz w:val="28"/>
        </w:rPr>
        <w:t>
      Справки о приеме в гражданство (либо их дубликаты) подлежат постоянному хранению в территориальных подразделениях;</w:t>
      </w:r>
    </w:p>
    <w:bookmarkEnd w:id="119"/>
    <w:bookmarkStart w:name="z127" w:id="120"/>
    <w:p>
      <w:pPr>
        <w:spacing w:after="0"/>
        <w:ind w:left="0"/>
        <w:jc w:val="both"/>
      </w:pPr>
      <w:r>
        <w:rPr>
          <w:rFonts w:ascii="Times New Roman"/>
          <w:b w:val="false"/>
          <w:i w:val="false"/>
          <w:color w:val="000000"/>
          <w:sz w:val="28"/>
        </w:rPr>
        <w:t>
      код "13" указывается при заполнении формуляра гражданам Республики Казахстан, утратившим только паспорт. При этом в полях 9, 10, 11 записываются данные удостоверения личности, а на свободном месте оборотной стороны формуляра указываются номер и дата регистрации заявления гражданина о восстановлении паспорта, заверяемые паспортной гербовой печатью.</w:t>
      </w:r>
    </w:p>
    <w:bookmarkEnd w:id="120"/>
    <w:bookmarkStart w:name="z128" w:id="121"/>
    <w:p>
      <w:pPr>
        <w:spacing w:after="0"/>
        <w:ind w:left="0"/>
        <w:jc w:val="both"/>
      </w:pPr>
      <w:r>
        <w:rPr>
          <w:rFonts w:ascii="Times New Roman"/>
          <w:b w:val="false"/>
          <w:i w:val="false"/>
          <w:color w:val="000000"/>
          <w:sz w:val="28"/>
        </w:rPr>
        <w:t>
      При утрате паспорта, изготовленного ребенку до 16 лет, заявление о восстановлении документа представляется одним из его родителей или законным представителем;</w:t>
      </w:r>
    </w:p>
    <w:bookmarkEnd w:id="121"/>
    <w:bookmarkStart w:name="z129" w:id="122"/>
    <w:p>
      <w:pPr>
        <w:spacing w:after="0"/>
        <w:ind w:left="0"/>
        <w:jc w:val="both"/>
      </w:pPr>
      <w:r>
        <w:rPr>
          <w:rFonts w:ascii="Times New Roman"/>
          <w:b w:val="false"/>
          <w:i w:val="false"/>
          <w:color w:val="000000"/>
          <w:sz w:val="28"/>
        </w:rPr>
        <w:t>
      код "14" указывается при заполнении формуляра по причине переименования местностей. Поле 14 не заполняется, а в полях 9, 10, 11 записываются данные существующего документа;</w:t>
      </w:r>
    </w:p>
    <w:bookmarkEnd w:id="122"/>
    <w:bookmarkStart w:name="z130" w:id="123"/>
    <w:p>
      <w:pPr>
        <w:spacing w:after="0"/>
        <w:ind w:left="0"/>
        <w:jc w:val="both"/>
      </w:pPr>
      <w:r>
        <w:rPr>
          <w:rFonts w:ascii="Times New Roman"/>
          <w:b w:val="false"/>
          <w:i w:val="false"/>
          <w:color w:val="000000"/>
          <w:sz w:val="28"/>
        </w:rPr>
        <w:t>
      код "15" указывается при заполнении формуляра на удостоверение личности гражданам Республики Казахстан, возвратившимся из-за границы на постоянное жительство в Республику Казахстан. При этом заполняется поле 14 (прежнее местожительства), а в полях 9, 10, 11 указываются данные имеющегося у гражданина паспорта гражданина Республики Казахстан.</w:t>
      </w:r>
    </w:p>
    <w:bookmarkEnd w:id="123"/>
    <w:bookmarkStart w:name="z131" w:id="124"/>
    <w:p>
      <w:pPr>
        <w:spacing w:after="0"/>
        <w:ind w:left="0"/>
        <w:jc w:val="both"/>
      </w:pPr>
      <w:r>
        <w:rPr>
          <w:rFonts w:ascii="Times New Roman"/>
          <w:b w:val="false"/>
          <w:i w:val="false"/>
          <w:color w:val="000000"/>
          <w:sz w:val="28"/>
        </w:rPr>
        <w:t>
      Гражданам Республики Казахстан, прибывшим из-за пределов Республики Казахстан в целях временного пребывания на территории Республики Казахстан, на основании паспорта Республики Казахстан оформляется временная регистрация по месту пребывания.</w:t>
      </w:r>
    </w:p>
    <w:bookmarkEnd w:id="124"/>
    <w:bookmarkStart w:name="z132" w:id="125"/>
    <w:p>
      <w:pPr>
        <w:spacing w:after="0"/>
        <w:ind w:left="0"/>
        <w:jc w:val="both"/>
      </w:pPr>
      <w:r>
        <w:rPr>
          <w:rFonts w:ascii="Times New Roman"/>
          <w:b w:val="false"/>
          <w:i w:val="false"/>
          <w:color w:val="000000"/>
          <w:sz w:val="28"/>
        </w:rPr>
        <w:t>
      Граждане Республики Казахстан, прибывшие из-за пределов Республики Казахстан на постоянное место жительство в Республику Казахстан, регистрируются на основании паспорта Республики Казахстан, в котором имеется отметка о снятии с консульского учета.</w:t>
      </w:r>
    </w:p>
    <w:bookmarkEnd w:id="125"/>
    <w:bookmarkStart w:name="z133" w:id="126"/>
    <w:p>
      <w:pPr>
        <w:spacing w:after="0"/>
        <w:ind w:left="0"/>
        <w:jc w:val="both"/>
      </w:pPr>
      <w:r>
        <w:rPr>
          <w:rFonts w:ascii="Times New Roman"/>
          <w:b w:val="false"/>
          <w:i w:val="false"/>
          <w:color w:val="000000"/>
          <w:sz w:val="28"/>
        </w:rPr>
        <w:t>
      Если гражданин Республики Казахстан прибыл на постоянное местожительство в Республику Казахстан без снятия с консульского учета из страны прежнего проживания, ему необходимо предоставить: справку о снятии с учета из страны прежнего проживания с указанием принадлежности к гражданству, выданную загранучреждением Республики Казахстан (или Департаментом консульской службы Министерства иностранных дел Республики Казахстан) или документ о снятии с регистрационного учета с прежнего места жительства, выданный и заверенный надлежащим образом компетентными органами иностранного государства.</w:t>
      </w:r>
    </w:p>
    <w:bookmarkEnd w:id="126"/>
    <w:bookmarkStart w:name="z134" w:id="127"/>
    <w:p>
      <w:pPr>
        <w:spacing w:after="0"/>
        <w:ind w:left="0"/>
        <w:jc w:val="both"/>
      </w:pPr>
      <w:r>
        <w:rPr>
          <w:rFonts w:ascii="Times New Roman"/>
          <w:b w:val="false"/>
          <w:i w:val="false"/>
          <w:color w:val="000000"/>
          <w:sz w:val="28"/>
        </w:rPr>
        <w:t>
      При предоставлении оригинала адресного листка убытия со штампом о снятии с регистрационного учета, в связи с выездом на постоянное место жительства за пределы Республики Казахстан, выданного уполномоченными органами Республики Казахстан, сроком более трех месяцев со дня выдачи его гражданину, уполномоченным органом внутренних дел производится проверка на предмет наличия регистрации и гражданства страны прежнего проживания.</w:t>
      </w:r>
    </w:p>
    <w:bookmarkEnd w:id="127"/>
    <w:bookmarkStart w:name="z135" w:id="128"/>
    <w:p>
      <w:pPr>
        <w:spacing w:after="0"/>
        <w:ind w:left="0"/>
        <w:jc w:val="both"/>
      </w:pPr>
      <w:r>
        <w:rPr>
          <w:rFonts w:ascii="Times New Roman"/>
          <w:b w:val="false"/>
          <w:i w:val="false"/>
          <w:color w:val="000000"/>
          <w:sz w:val="28"/>
        </w:rPr>
        <w:t>
      Регистрация граждан Республики Казахстан, въехавших в Республику Казахстан по свидетельствам на возвращение, выданным загранучреждениями Республики Казахстан, производится по временному удостоверению личности с последующим восстановлением утраченных документов, предоставление адресного листка убытия при этом не требуется;</w:t>
      </w:r>
    </w:p>
    <w:bookmarkEnd w:id="128"/>
    <w:bookmarkStart w:name="z136" w:id="129"/>
    <w:p>
      <w:pPr>
        <w:spacing w:after="0"/>
        <w:ind w:left="0"/>
        <w:jc w:val="both"/>
      </w:pPr>
      <w:r>
        <w:rPr>
          <w:rFonts w:ascii="Times New Roman"/>
          <w:b w:val="false"/>
          <w:i w:val="false"/>
          <w:color w:val="000000"/>
          <w:sz w:val="28"/>
        </w:rPr>
        <w:t>
      код "16" указывается при заполнении формуляра на удостоверение личности и паспорт по желанию владельца, в связи с видоизменением документов;</w:t>
      </w:r>
    </w:p>
    <w:bookmarkEnd w:id="129"/>
    <w:bookmarkStart w:name="z137" w:id="130"/>
    <w:p>
      <w:pPr>
        <w:spacing w:after="0"/>
        <w:ind w:left="0"/>
        <w:jc w:val="both"/>
      </w:pPr>
      <w:r>
        <w:rPr>
          <w:rFonts w:ascii="Times New Roman"/>
          <w:b w:val="false"/>
          <w:i w:val="false"/>
          <w:color w:val="000000"/>
          <w:sz w:val="28"/>
        </w:rPr>
        <w:t>
      код "17" указывается при заполнении формуляра на получение паспорта либо удостоверения личности Республики Казахстан впервые, на основании имеющегося удостоверения личности или паспорта. При этом в полях 9, 10, 11 записываются данные имеющегося удостоверения личности или паспорта;</w:t>
      </w:r>
    </w:p>
    <w:bookmarkEnd w:id="130"/>
    <w:bookmarkStart w:name="z138" w:id="131"/>
    <w:p>
      <w:pPr>
        <w:spacing w:after="0"/>
        <w:ind w:left="0"/>
        <w:jc w:val="both"/>
      </w:pPr>
      <w:r>
        <w:rPr>
          <w:rFonts w:ascii="Times New Roman"/>
          <w:b w:val="false"/>
          <w:i w:val="false"/>
          <w:color w:val="000000"/>
          <w:sz w:val="28"/>
        </w:rPr>
        <w:t>
      код "18" указывается при заполнении формуляра в связи с истечением срока действия документов, удостоверяющих личность. При этом в полях 9, 10, 11 записываются данные имеющегося документа, удостоверяющего личность.</w:t>
      </w:r>
    </w:p>
    <w:bookmarkEnd w:id="131"/>
    <w:bookmarkStart w:name="z139" w:id="132"/>
    <w:p>
      <w:pPr>
        <w:spacing w:after="0"/>
        <w:ind w:left="0"/>
        <w:jc w:val="both"/>
      </w:pPr>
      <w:r>
        <w:rPr>
          <w:rFonts w:ascii="Times New Roman"/>
          <w:b w:val="false"/>
          <w:i w:val="false"/>
          <w:color w:val="000000"/>
          <w:sz w:val="28"/>
        </w:rPr>
        <w:t>
      2) При документировании иностранцев и лиц без гражданства:</w:t>
      </w:r>
    </w:p>
    <w:bookmarkEnd w:id="132"/>
    <w:bookmarkStart w:name="z140" w:id="133"/>
    <w:p>
      <w:pPr>
        <w:spacing w:after="0"/>
        <w:ind w:left="0"/>
        <w:jc w:val="both"/>
      </w:pPr>
      <w:r>
        <w:rPr>
          <w:rFonts w:ascii="Times New Roman"/>
          <w:b w:val="false"/>
          <w:i w:val="false"/>
          <w:color w:val="000000"/>
          <w:sz w:val="28"/>
        </w:rPr>
        <w:t>
      код "00" указывается при заполнении формуляра на выдачу удостоверения лица без гражданства, детям не достигшим 16-летнего возраста, постоянно проживающих в Республике Казахстан лиц без гражданства, при этом в полях 9, 10, 11 записываются данные свидетельства о рождении, индивидуальный идентификационный номер (далее - ИИН), по которому производилась проверка на наличие регистрации ребенка по месту жительства, указывается на свободном месте оборотной стороны формуляра.</w:t>
      </w:r>
    </w:p>
    <w:bookmarkEnd w:id="133"/>
    <w:bookmarkStart w:name="z141" w:id="134"/>
    <w:p>
      <w:pPr>
        <w:spacing w:after="0"/>
        <w:ind w:left="0"/>
        <w:jc w:val="both"/>
      </w:pPr>
      <w:r>
        <w:rPr>
          <w:rFonts w:ascii="Times New Roman"/>
          <w:b w:val="false"/>
          <w:i w:val="false"/>
          <w:color w:val="000000"/>
          <w:sz w:val="28"/>
        </w:rPr>
        <w:t>
      Для проведения идентификации личности детей требуется их личное присутствие.</w:t>
      </w:r>
    </w:p>
    <w:bookmarkEnd w:id="134"/>
    <w:bookmarkStart w:name="z142" w:id="135"/>
    <w:p>
      <w:pPr>
        <w:spacing w:after="0"/>
        <w:ind w:left="0"/>
        <w:jc w:val="both"/>
      </w:pPr>
      <w:r>
        <w:rPr>
          <w:rFonts w:ascii="Times New Roman"/>
          <w:b w:val="false"/>
          <w:i w:val="false"/>
          <w:color w:val="000000"/>
          <w:sz w:val="28"/>
        </w:rPr>
        <w:t>
      При отсутствии ИИН его генерация осуществляется территориальными подразделениями на общих основаниях с гражданами республики;</w:t>
      </w:r>
    </w:p>
    <w:bookmarkEnd w:id="135"/>
    <w:bookmarkStart w:name="z143" w:id="136"/>
    <w:p>
      <w:pPr>
        <w:spacing w:after="0"/>
        <w:ind w:left="0"/>
        <w:jc w:val="both"/>
      </w:pPr>
      <w:r>
        <w:rPr>
          <w:rFonts w:ascii="Times New Roman"/>
          <w:b w:val="false"/>
          <w:i w:val="false"/>
          <w:color w:val="000000"/>
          <w:sz w:val="28"/>
        </w:rPr>
        <w:t>
      код "03" указывается при заполнении формуляра, в связи с изменением постоянно проживающим иностранцем, страны гражданства. При этом в полях 9, 10, 11 записываются данные прежнего вида на жительство иностранца. На свободном месте оборотной стороны формуляра указывается номер, дата выдачи и орган выдачи национального паспорта;</w:t>
      </w:r>
    </w:p>
    <w:bookmarkEnd w:id="136"/>
    <w:bookmarkStart w:name="z144" w:id="137"/>
    <w:p>
      <w:pPr>
        <w:spacing w:after="0"/>
        <w:ind w:left="0"/>
        <w:jc w:val="both"/>
      </w:pPr>
      <w:r>
        <w:rPr>
          <w:rFonts w:ascii="Times New Roman"/>
          <w:b w:val="false"/>
          <w:i w:val="false"/>
          <w:color w:val="000000"/>
          <w:sz w:val="28"/>
        </w:rPr>
        <w:t>
      код "04" при заполнении формуляра указывается при перемене Ф.И.О. (при его наличии), при этом в полях 9, 10, 11 записываются данные прежнего документа, в поле 5 - прежняя фамилия, а под полями 3 и 4 - прежние имя, отчество.</w:t>
      </w:r>
    </w:p>
    <w:bookmarkEnd w:id="137"/>
    <w:bookmarkStart w:name="z145" w:id="138"/>
    <w:p>
      <w:pPr>
        <w:spacing w:after="0"/>
        <w:ind w:left="0"/>
        <w:jc w:val="both"/>
      </w:pPr>
      <w:r>
        <w:rPr>
          <w:rFonts w:ascii="Times New Roman"/>
          <w:b w:val="false"/>
          <w:i w:val="false"/>
          <w:color w:val="000000"/>
          <w:sz w:val="28"/>
        </w:rPr>
        <w:t>
      Документирование лиц без гражданства по указанному коду осуществляется при изменении фамилии, выбранной в связи с заключением либо расторжением брака в соответствии с записью в свидетельстве о заключении (расторжении) брака, данные которого записываются на свободном месте оборотной стороны формуляра;</w:t>
      </w:r>
    </w:p>
    <w:bookmarkEnd w:id="138"/>
    <w:bookmarkStart w:name="z146" w:id="139"/>
    <w:p>
      <w:pPr>
        <w:spacing w:after="0"/>
        <w:ind w:left="0"/>
        <w:jc w:val="both"/>
      </w:pPr>
      <w:r>
        <w:rPr>
          <w:rFonts w:ascii="Times New Roman"/>
          <w:b w:val="false"/>
          <w:i w:val="false"/>
          <w:color w:val="000000"/>
          <w:sz w:val="28"/>
        </w:rPr>
        <w:t xml:space="preserve">
      код "05" указывается при перемене даты рождения, при этом в полях 9, 10, 11 записываются данные прежнего документа удостоверяющего личность. </w:t>
      </w:r>
    </w:p>
    <w:bookmarkEnd w:id="139"/>
    <w:bookmarkStart w:name="z147" w:id="140"/>
    <w:p>
      <w:pPr>
        <w:spacing w:after="0"/>
        <w:ind w:left="0"/>
        <w:jc w:val="both"/>
      </w:pPr>
      <w:r>
        <w:rPr>
          <w:rFonts w:ascii="Times New Roman"/>
          <w:b w:val="false"/>
          <w:i w:val="false"/>
          <w:color w:val="000000"/>
          <w:sz w:val="28"/>
        </w:rPr>
        <w:t>
      Идентификация личности иностранцев, при заполнении формуляра по кодам "04", "05" производится в соответствии с национальным паспортом иностранца;</w:t>
      </w:r>
    </w:p>
    <w:bookmarkEnd w:id="140"/>
    <w:bookmarkStart w:name="z148" w:id="141"/>
    <w:p>
      <w:pPr>
        <w:spacing w:after="0"/>
        <w:ind w:left="0"/>
        <w:jc w:val="both"/>
      </w:pPr>
      <w:r>
        <w:rPr>
          <w:rFonts w:ascii="Times New Roman"/>
          <w:b w:val="false"/>
          <w:i w:val="false"/>
          <w:color w:val="000000"/>
          <w:sz w:val="28"/>
        </w:rPr>
        <w:t>
      код "06" указывается в случае обнаружения неточностей в записях в выпущенных документах, удостоверяющих личность. В полях 9, 10, 11 записываются данные документа, в котором обнаружена неточность.</w:t>
      </w:r>
    </w:p>
    <w:bookmarkEnd w:id="141"/>
    <w:bookmarkStart w:name="z149" w:id="142"/>
    <w:p>
      <w:pPr>
        <w:spacing w:after="0"/>
        <w:ind w:left="0"/>
        <w:jc w:val="both"/>
      </w:pPr>
      <w:r>
        <w:rPr>
          <w:rFonts w:ascii="Times New Roman"/>
          <w:b w:val="false"/>
          <w:i w:val="false"/>
          <w:color w:val="000000"/>
          <w:sz w:val="28"/>
        </w:rPr>
        <w:t>
      Оформление формуляра осуществляется на общих основаниях с гражданами республики, кроме выявлении несоответствия фотографии при документировании иностранцев.</w:t>
      </w:r>
    </w:p>
    <w:bookmarkEnd w:id="142"/>
    <w:bookmarkStart w:name="z150" w:id="143"/>
    <w:p>
      <w:pPr>
        <w:spacing w:after="0"/>
        <w:ind w:left="0"/>
        <w:jc w:val="both"/>
      </w:pPr>
      <w:r>
        <w:rPr>
          <w:rFonts w:ascii="Times New Roman"/>
          <w:b w:val="false"/>
          <w:i w:val="false"/>
          <w:color w:val="000000"/>
          <w:sz w:val="28"/>
        </w:rPr>
        <w:t>
      Подтверждение личности иностранца, производится на основании национального паспорта;</w:t>
      </w:r>
    </w:p>
    <w:bookmarkEnd w:id="143"/>
    <w:bookmarkStart w:name="z151" w:id="144"/>
    <w:p>
      <w:pPr>
        <w:spacing w:after="0"/>
        <w:ind w:left="0"/>
        <w:jc w:val="both"/>
      </w:pPr>
      <w:r>
        <w:rPr>
          <w:rFonts w:ascii="Times New Roman"/>
          <w:b w:val="false"/>
          <w:i w:val="false"/>
          <w:color w:val="000000"/>
          <w:sz w:val="28"/>
        </w:rPr>
        <w:t>
      код "07" указывается в случаях непригодности документа к использованию (порча, ветхость, технические дефекты, использование всех страниц удостоверения лица без гражданства).</w:t>
      </w:r>
    </w:p>
    <w:bookmarkEnd w:id="144"/>
    <w:bookmarkStart w:name="z152" w:id="145"/>
    <w:p>
      <w:pPr>
        <w:spacing w:after="0"/>
        <w:ind w:left="0"/>
        <w:jc w:val="both"/>
      </w:pPr>
      <w:r>
        <w:rPr>
          <w:rFonts w:ascii="Times New Roman"/>
          <w:b w:val="false"/>
          <w:i w:val="false"/>
          <w:color w:val="000000"/>
          <w:sz w:val="28"/>
        </w:rPr>
        <w:t>
      Также, код "07" указывается при оформлении формуляра на основании документа, введенного в разряд недействительных в базе данных по причине "невостребованный";</w:t>
      </w:r>
    </w:p>
    <w:bookmarkEnd w:id="145"/>
    <w:bookmarkStart w:name="z153" w:id="146"/>
    <w:p>
      <w:pPr>
        <w:spacing w:after="0"/>
        <w:ind w:left="0"/>
        <w:jc w:val="both"/>
      </w:pPr>
      <w:r>
        <w:rPr>
          <w:rFonts w:ascii="Times New Roman"/>
          <w:b w:val="false"/>
          <w:i w:val="false"/>
          <w:color w:val="000000"/>
          <w:sz w:val="28"/>
        </w:rPr>
        <w:t>
      код "09" указывается при заполнении формуляра по причине утраты документа, при этом в полях 9, 10, 11 записываются данные документа, удостоверяющего личность.</w:t>
      </w:r>
    </w:p>
    <w:bookmarkEnd w:id="146"/>
    <w:bookmarkStart w:name="z154" w:id="147"/>
    <w:p>
      <w:pPr>
        <w:spacing w:after="0"/>
        <w:ind w:left="0"/>
        <w:jc w:val="both"/>
      </w:pPr>
      <w:r>
        <w:rPr>
          <w:rFonts w:ascii="Times New Roman"/>
          <w:b w:val="false"/>
          <w:i w:val="false"/>
          <w:color w:val="000000"/>
          <w:sz w:val="28"/>
        </w:rPr>
        <w:t xml:space="preserve">
      Лица, утратившие документы, удостоверяющие личность, подают в органы внутренних дел письменное заявление с указанием где, когда и при каких обстоятельствах утрачен документ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47"/>
    <w:bookmarkStart w:name="z155" w:id="148"/>
    <w:p>
      <w:pPr>
        <w:spacing w:after="0"/>
        <w:ind w:left="0"/>
        <w:jc w:val="both"/>
      </w:pPr>
      <w:r>
        <w:rPr>
          <w:rFonts w:ascii="Times New Roman"/>
          <w:b w:val="false"/>
          <w:i w:val="false"/>
          <w:color w:val="000000"/>
          <w:sz w:val="28"/>
        </w:rPr>
        <w:t>
      Проверка на подтверждение личности и выдачу сведений об утраченном документе, удостоверяющем личность, производится уполномоченным сотрудником в базе данных;</w:t>
      </w:r>
    </w:p>
    <w:bookmarkEnd w:id="148"/>
    <w:bookmarkStart w:name="z156" w:id="149"/>
    <w:p>
      <w:pPr>
        <w:spacing w:after="0"/>
        <w:ind w:left="0"/>
        <w:jc w:val="both"/>
      </w:pPr>
      <w:r>
        <w:rPr>
          <w:rFonts w:ascii="Times New Roman"/>
          <w:b w:val="false"/>
          <w:i w:val="false"/>
          <w:color w:val="000000"/>
          <w:sz w:val="28"/>
        </w:rPr>
        <w:t>
      код "10" указывается при перемене документируемыми лицами адреса регистрации, когда в документе, удостоверяющем личность, указан полный адрес регистрации (область, город, район, улица, дом, квартира), который не соответствует новому адресу регистрации.</w:t>
      </w:r>
    </w:p>
    <w:bookmarkEnd w:id="149"/>
    <w:bookmarkStart w:name="z157" w:id="150"/>
    <w:p>
      <w:pPr>
        <w:spacing w:after="0"/>
        <w:ind w:left="0"/>
        <w:jc w:val="both"/>
      </w:pPr>
      <w:r>
        <w:rPr>
          <w:rFonts w:ascii="Times New Roman"/>
          <w:b w:val="false"/>
          <w:i w:val="false"/>
          <w:color w:val="000000"/>
          <w:sz w:val="28"/>
        </w:rPr>
        <w:t>
      В полях 9, 10, 11 записываются данные документа, удостоверяющего личность, и заполняется поле 14 (прежнее место жительства);</w:t>
      </w:r>
    </w:p>
    <w:bookmarkEnd w:id="150"/>
    <w:bookmarkStart w:name="z158" w:id="151"/>
    <w:p>
      <w:pPr>
        <w:spacing w:after="0"/>
        <w:ind w:left="0"/>
        <w:jc w:val="both"/>
      </w:pPr>
      <w:r>
        <w:rPr>
          <w:rFonts w:ascii="Times New Roman"/>
          <w:b w:val="false"/>
          <w:i w:val="false"/>
          <w:color w:val="000000"/>
          <w:sz w:val="28"/>
        </w:rPr>
        <w:t>
      код "11" указывается при первичном документировании иностранцев, либо лиц без гражданства.</w:t>
      </w:r>
    </w:p>
    <w:bookmarkEnd w:id="151"/>
    <w:bookmarkStart w:name="z159" w:id="152"/>
    <w:p>
      <w:pPr>
        <w:spacing w:after="0"/>
        <w:ind w:left="0"/>
        <w:jc w:val="both"/>
      </w:pPr>
      <w:r>
        <w:rPr>
          <w:rFonts w:ascii="Times New Roman"/>
          <w:b w:val="false"/>
          <w:i w:val="false"/>
          <w:color w:val="000000"/>
          <w:sz w:val="28"/>
        </w:rPr>
        <w:t>
      Оформление формуляра по коду "11" иностранцам и лицам без гражданства осуществляется уполномоченным сотрудником в следующем порядке:</w:t>
      </w:r>
    </w:p>
    <w:bookmarkEnd w:id="152"/>
    <w:bookmarkStart w:name="z160" w:id="153"/>
    <w:p>
      <w:pPr>
        <w:spacing w:after="0"/>
        <w:ind w:left="0"/>
        <w:jc w:val="both"/>
      </w:pPr>
      <w:r>
        <w:rPr>
          <w:rFonts w:ascii="Times New Roman"/>
          <w:b w:val="false"/>
          <w:i w:val="false"/>
          <w:color w:val="000000"/>
          <w:sz w:val="28"/>
        </w:rPr>
        <w:t>
      иностранцам:</w:t>
      </w:r>
    </w:p>
    <w:bookmarkEnd w:id="153"/>
    <w:bookmarkStart w:name="z161" w:id="154"/>
    <w:p>
      <w:pPr>
        <w:spacing w:after="0"/>
        <w:ind w:left="0"/>
        <w:jc w:val="both"/>
      </w:pPr>
      <w:r>
        <w:rPr>
          <w:rFonts w:ascii="Times New Roman"/>
          <w:b w:val="false"/>
          <w:i w:val="false"/>
          <w:color w:val="000000"/>
          <w:sz w:val="28"/>
        </w:rPr>
        <w:t>
      при принятии решения о выдаче разрешения на постоянное проживание в Республике Казахстан и регистрации по постоянному месту жительства, в полях 9, 10, 11 формуляра записываются данные национального паспорта иностранца;</w:t>
      </w:r>
    </w:p>
    <w:bookmarkEnd w:id="154"/>
    <w:bookmarkStart w:name="z162" w:id="155"/>
    <w:p>
      <w:pPr>
        <w:spacing w:after="0"/>
        <w:ind w:left="0"/>
        <w:jc w:val="both"/>
      </w:pPr>
      <w:r>
        <w:rPr>
          <w:rFonts w:ascii="Times New Roman"/>
          <w:b w:val="false"/>
          <w:i w:val="false"/>
          <w:color w:val="000000"/>
          <w:sz w:val="28"/>
        </w:rPr>
        <w:t>
      лицам без гражданства:</w:t>
      </w:r>
    </w:p>
    <w:bookmarkEnd w:id="155"/>
    <w:bookmarkStart w:name="z163" w:id="156"/>
    <w:p>
      <w:pPr>
        <w:spacing w:after="0"/>
        <w:ind w:left="0"/>
        <w:jc w:val="both"/>
      </w:pPr>
      <w:r>
        <w:rPr>
          <w:rFonts w:ascii="Times New Roman"/>
          <w:b w:val="false"/>
          <w:i w:val="false"/>
          <w:color w:val="000000"/>
          <w:sz w:val="28"/>
        </w:rPr>
        <w:t>
      принадлежность которых к гражданству Республики Казахстан, либо к гражданству какого-либо государства не установлена органами внутренних дел, при этом в полях 9, 10, 11 формуляра записываются данные паспорта образца 1974 года либо свидетельства о рождении;</w:t>
      </w:r>
    </w:p>
    <w:bookmarkEnd w:id="156"/>
    <w:bookmarkStart w:name="z164" w:id="157"/>
    <w:p>
      <w:pPr>
        <w:spacing w:after="0"/>
        <w:ind w:left="0"/>
        <w:jc w:val="both"/>
      </w:pPr>
      <w:r>
        <w:rPr>
          <w:rFonts w:ascii="Times New Roman"/>
          <w:b w:val="false"/>
          <w:i w:val="false"/>
          <w:color w:val="000000"/>
          <w:sz w:val="28"/>
        </w:rPr>
        <w:t>
      прибывшим в Республику Казахстан в статусе лица без гражданства какого-либо государства, при этом в полях 9, 10, 11 формуляра записываются данные удостоверения лица без гражданства страны прибытия;</w:t>
      </w:r>
    </w:p>
    <w:bookmarkEnd w:id="157"/>
    <w:bookmarkStart w:name="z165" w:id="158"/>
    <w:p>
      <w:pPr>
        <w:spacing w:after="0"/>
        <w:ind w:left="0"/>
        <w:jc w:val="both"/>
      </w:pPr>
      <w:r>
        <w:rPr>
          <w:rFonts w:ascii="Times New Roman"/>
          <w:b w:val="false"/>
          <w:i w:val="false"/>
          <w:color w:val="000000"/>
          <w:sz w:val="28"/>
        </w:rPr>
        <w:t xml:space="preserve">
      при выходе из гражданства Республики Казахстан по Указу Президента, в полях 9, 10, 11 формуляра записываются данные справки о выходе из гражданства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утвержденным приказом МВД № 85;</w:t>
      </w:r>
    </w:p>
    <w:bookmarkEnd w:id="158"/>
    <w:bookmarkStart w:name="z166" w:id="159"/>
    <w:p>
      <w:pPr>
        <w:spacing w:after="0"/>
        <w:ind w:left="0"/>
        <w:jc w:val="both"/>
      </w:pPr>
      <w:r>
        <w:rPr>
          <w:rFonts w:ascii="Times New Roman"/>
          <w:b w:val="false"/>
          <w:i w:val="false"/>
          <w:color w:val="000000"/>
          <w:sz w:val="28"/>
        </w:rPr>
        <w:t>
      при выходе из гражданства страны прибытия, в полях 9, 10, 11 формуляра указывается номер, дата выдачи и орган выдачи справка о прекращении гражданства другого государства, выданная компетентным органом соответствующего государства (копия справки направляется КМС МВД РК совместно с оформленным формуляром);</w:t>
      </w:r>
    </w:p>
    <w:bookmarkEnd w:id="159"/>
    <w:bookmarkStart w:name="z167" w:id="160"/>
    <w:p>
      <w:pPr>
        <w:spacing w:after="0"/>
        <w:ind w:left="0"/>
        <w:jc w:val="both"/>
      </w:pPr>
      <w:r>
        <w:rPr>
          <w:rFonts w:ascii="Times New Roman"/>
          <w:b w:val="false"/>
          <w:i w:val="false"/>
          <w:color w:val="000000"/>
          <w:sz w:val="28"/>
        </w:rPr>
        <w:t>
      код "14" указывается при заполнении формуляра по причине переименования местностей. Поле 14 не заполняется, а в полях 9, 10, 11 записываются данные существующего документа.</w:t>
      </w:r>
    </w:p>
    <w:bookmarkEnd w:id="160"/>
    <w:bookmarkStart w:name="z168" w:id="161"/>
    <w:p>
      <w:pPr>
        <w:spacing w:after="0"/>
        <w:ind w:left="0"/>
        <w:jc w:val="both"/>
      </w:pPr>
      <w:r>
        <w:rPr>
          <w:rFonts w:ascii="Times New Roman"/>
          <w:b w:val="false"/>
          <w:i w:val="false"/>
          <w:color w:val="000000"/>
          <w:sz w:val="28"/>
        </w:rPr>
        <w:t>
      код "18" указывается при заполнении формуляра в связи с истечением срока действия вида на жительство иностранца либо лица без гражданства, при этом в полях 9, 10, 11 записываются данные имеющегося документа.</w:t>
      </w:r>
    </w:p>
    <w:bookmarkEnd w:id="161"/>
    <w:bookmarkStart w:name="z169" w:id="162"/>
    <w:p>
      <w:pPr>
        <w:spacing w:after="0"/>
        <w:ind w:left="0"/>
        <w:jc w:val="both"/>
      </w:pPr>
      <w:r>
        <w:rPr>
          <w:rFonts w:ascii="Times New Roman"/>
          <w:b w:val="false"/>
          <w:i w:val="false"/>
          <w:color w:val="000000"/>
          <w:sz w:val="28"/>
        </w:rPr>
        <w:t>
      По кодам "01", "02", "08", "12", "13", "15", "16", "17" документирование иностранцев и лиц без гражданства не производится.</w:t>
      </w:r>
    </w:p>
    <w:bookmarkEnd w:id="162"/>
    <w:bookmarkStart w:name="z170" w:id="163"/>
    <w:p>
      <w:pPr>
        <w:spacing w:after="0"/>
        <w:ind w:left="0"/>
        <w:jc w:val="both"/>
      </w:pPr>
      <w:r>
        <w:rPr>
          <w:rFonts w:ascii="Times New Roman"/>
          <w:b w:val="false"/>
          <w:i w:val="false"/>
          <w:color w:val="000000"/>
          <w:sz w:val="28"/>
        </w:rPr>
        <w:t>
      Заполнение формуляра допускается за один месяц до истечения срока действия документов, удостоверяющих личность.";</w:t>
      </w:r>
    </w:p>
    <w:bookmarkEnd w:id="163"/>
    <w:bookmarkStart w:name="z171" w:id="164"/>
    <w:p>
      <w:pPr>
        <w:spacing w:after="0"/>
        <w:ind w:left="0"/>
        <w:jc w:val="both"/>
      </w:pPr>
      <w:r>
        <w:rPr>
          <w:rFonts w:ascii="Times New Roman"/>
          <w:b w:val="false"/>
          <w:i w:val="false"/>
          <w:color w:val="000000"/>
          <w:sz w:val="28"/>
        </w:rPr>
        <w:t xml:space="preserve">
      пункт 13 изложить в следующей редакции: </w:t>
      </w:r>
    </w:p>
    <w:bookmarkEnd w:id="164"/>
    <w:bookmarkStart w:name="z172" w:id="165"/>
    <w:p>
      <w:pPr>
        <w:spacing w:after="0"/>
        <w:ind w:left="0"/>
        <w:jc w:val="both"/>
      </w:pPr>
      <w:r>
        <w:rPr>
          <w:rFonts w:ascii="Times New Roman"/>
          <w:b w:val="false"/>
          <w:i w:val="false"/>
          <w:color w:val="000000"/>
          <w:sz w:val="28"/>
        </w:rPr>
        <w:t>
      "Ежедекадно сведения об утраченных, украденных, аннулированных документах, удостоверяющих личность, а также не изъятых - при имеющейся информации о смерти, выходе либо утрате владельцами гражданства Республики Казахстан, о необоснованности выдачи документов, удостоверяющих личность, обобщаются в подразделениях миграционной службы Департаментов внутренних дел (далее – ДВД) и направляются в дальнейшем в Пограничную службу Комитета национальной безопасности Республики Казахстан для изъятия при пересечении государственной границы и КМС МВД для внесения корректировок в базу данных. Сведения об утраченных, украденных, а также необоснованно выданных и не изъятых документах, удостоверяющих личность, ежедекадно направляются ДВД в Национальное центральное бюро Интерпола в Республике Казахстан Министерства внутренних дел Республики Казахстан.</w:t>
      </w:r>
    </w:p>
    <w:bookmarkEnd w:id="165"/>
    <w:bookmarkStart w:name="z173" w:id="166"/>
    <w:p>
      <w:pPr>
        <w:spacing w:after="0"/>
        <w:ind w:left="0"/>
        <w:jc w:val="both"/>
      </w:pPr>
      <w:r>
        <w:rPr>
          <w:rFonts w:ascii="Times New Roman"/>
          <w:b w:val="false"/>
          <w:i w:val="false"/>
          <w:color w:val="000000"/>
          <w:sz w:val="28"/>
        </w:rPr>
        <w:t>
      При заполнении формуляра в связи с переменой Ф.И.О. (при его наличии), национальности, места, даты рождения в территориальное управление КПСиСУ к 15 и 30 числу каждого месяца направляются сведения о гражданах Республики Казахстан, обратившихся в районные и городские органы внутренних дел, по вопросу обмена документов, удостоверяющих личность, в связи с переменой установочных данных (Ф.И.О (при его наличии), национальности, даты и места рождения).";</w:t>
      </w:r>
    </w:p>
    <w:bookmarkEnd w:id="166"/>
    <w:bookmarkStart w:name="z174" w:id="16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167"/>
    <w:bookmarkStart w:name="z175" w:id="168"/>
    <w:p>
      <w:pPr>
        <w:spacing w:after="0"/>
        <w:ind w:left="0"/>
        <w:jc w:val="both"/>
      </w:pPr>
      <w:r>
        <w:rPr>
          <w:rFonts w:ascii="Times New Roman"/>
          <w:b w:val="false"/>
          <w:i w:val="false"/>
          <w:color w:val="000000"/>
          <w:sz w:val="28"/>
        </w:rPr>
        <w:t>
      "При смене уполномоченных сотрудников, заполняющих формуляры, их персональные коды считаются недействительными, а вновь назначенным присваиваются новые персональные коды с указанием следующего знака кода из числа неиспользованных, свободных порядковых номеров в данном подразделении. Буквенные индексы персональных кодов присваиваются КМС МВД, цифровые индексы обновляются ДВД и утверждаются приказами начальников Департамента внутренних дел.";</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77" w:id="169"/>
    <w:p>
      <w:pPr>
        <w:spacing w:after="0"/>
        <w:ind w:left="0"/>
        <w:jc w:val="both"/>
      </w:pPr>
      <w:r>
        <w:rPr>
          <w:rFonts w:ascii="Times New Roman"/>
          <w:b w:val="false"/>
          <w:i w:val="false"/>
          <w:color w:val="000000"/>
          <w:sz w:val="28"/>
        </w:rPr>
        <w:t>
      33. При заполнении электронного формуляра следует руководствоваться следующим:</w:t>
      </w:r>
    </w:p>
    <w:bookmarkEnd w:id="169"/>
    <w:bookmarkStart w:name="z178" w:id="170"/>
    <w:p>
      <w:pPr>
        <w:spacing w:after="0"/>
        <w:ind w:left="0"/>
        <w:jc w:val="both"/>
      </w:pPr>
      <w:r>
        <w:rPr>
          <w:rFonts w:ascii="Times New Roman"/>
          <w:b w:val="false"/>
          <w:i w:val="false"/>
          <w:color w:val="000000"/>
          <w:sz w:val="28"/>
        </w:rPr>
        <w:t>
      коды "00", "01" - по предъявленному свидетельству о рождении, имеющему ИИН, либо свидетельству о рождении с вкладышем к нему с присвоенным ИИН, производится идентификация личности по ИИН в базе данных.</w:t>
      </w:r>
    </w:p>
    <w:bookmarkEnd w:id="170"/>
    <w:bookmarkStart w:name="z179" w:id="171"/>
    <w:p>
      <w:pPr>
        <w:spacing w:after="0"/>
        <w:ind w:left="0"/>
        <w:jc w:val="both"/>
      </w:pPr>
      <w:r>
        <w:rPr>
          <w:rFonts w:ascii="Times New Roman"/>
          <w:b w:val="false"/>
          <w:i w:val="false"/>
          <w:color w:val="000000"/>
          <w:sz w:val="28"/>
        </w:rPr>
        <w:t>
      В случае, если документируемое лицо до достижения им 16-летнего возраста получало документ, удостоверяющий личность, то при заполнении электронного формуляра по достижению 16-летнего возраста в основании указываются данные ранее выданного документа.</w:t>
      </w:r>
    </w:p>
    <w:bookmarkEnd w:id="171"/>
    <w:bookmarkStart w:name="z180" w:id="172"/>
    <w:p>
      <w:pPr>
        <w:spacing w:after="0"/>
        <w:ind w:left="0"/>
        <w:jc w:val="both"/>
      </w:pPr>
      <w:r>
        <w:rPr>
          <w:rFonts w:ascii="Times New Roman"/>
          <w:b w:val="false"/>
          <w:i w:val="false"/>
          <w:color w:val="000000"/>
          <w:sz w:val="28"/>
        </w:rPr>
        <w:t>
      При заполнении электронного формуляра на основании свидетельства о рождении номер, дата и орган выдачи документа, удостоверяющего личность, одного из родителей вносятся в поле "дополнительное основание";</w:t>
      </w:r>
    </w:p>
    <w:bookmarkEnd w:id="172"/>
    <w:bookmarkStart w:name="z181" w:id="173"/>
    <w:p>
      <w:pPr>
        <w:spacing w:after="0"/>
        <w:ind w:left="0"/>
        <w:jc w:val="both"/>
      </w:pPr>
      <w:r>
        <w:rPr>
          <w:rFonts w:ascii="Times New Roman"/>
          <w:b w:val="false"/>
          <w:i w:val="false"/>
          <w:color w:val="000000"/>
          <w:sz w:val="28"/>
        </w:rPr>
        <w:t>
      код "03" - при перемене постоянно проживающим в Республике Казахстан иностранцем, страны гражданства. При этом в полях 9, 10, 11 записываются данные прежнего вида на жительство иностранца, в поле "дополнительное основание" указывается номер, дата выдачи и орган выдачи национального паспорта;</w:t>
      </w:r>
    </w:p>
    <w:bookmarkEnd w:id="173"/>
    <w:bookmarkStart w:name="z182" w:id="174"/>
    <w:p>
      <w:pPr>
        <w:spacing w:after="0"/>
        <w:ind w:left="0"/>
        <w:jc w:val="both"/>
      </w:pPr>
      <w:r>
        <w:rPr>
          <w:rFonts w:ascii="Times New Roman"/>
          <w:b w:val="false"/>
          <w:i w:val="false"/>
          <w:color w:val="000000"/>
          <w:sz w:val="28"/>
        </w:rPr>
        <w:t>
      код "04" - указывается при перемене Ф.И.О. (при его наличии). Номер, дата и орган выдачи свидетельства о заключении, расторжении брака, перемене установочных данных, повторного свидетельства о рождении (при их наличии), номер и дата заключения органа внутренних дел о перемене установочных данных, номер и дата выдачи национального паспорта иностранца вводятся уполномоченным сотрудником в поле "дополнительное основание" электронного формуляра;</w:t>
      </w:r>
    </w:p>
    <w:bookmarkEnd w:id="174"/>
    <w:bookmarkStart w:name="z183" w:id="175"/>
    <w:p>
      <w:pPr>
        <w:spacing w:after="0"/>
        <w:ind w:left="0"/>
        <w:jc w:val="both"/>
      </w:pPr>
      <w:r>
        <w:rPr>
          <w:rFonts w:ascii="Times New Roman"/>
          <w:b w:val="false"/>
          <w:i w:val="false"/>
          <w:color w:val="000000"/>
          <w:sz w:val="28"/>
        </w:rPr>
        <w:t>
      код "05" - указывается при перемене даты рождения. Номер, дата и орган выдачи свидетельства о перемене установочных данных, повторного свидетельства о рождении (при их наличии), номер и дата заключения органа внутренних дел о перемене даты рождения вводятся уполномоченным сотрудником в поле "дополнительное основание".</w:t>
      </w:r>
    </w:p>
    <w:bookmarkEnd w:id="175"/>
    <w:bookmarkStart w:name="z184" w:id="176"/>
    <w:p>
      <w:pPr>
        <w:spacing w:after="0"/>
        <w:ind w:left="0"/>
        <w:jc w:val="both"/>
      </w:pPr>
      <w:r>
        <w:rPr>
          <w:rFonts w:ascii="Times New Roman"/>
          <w:b w:val="false"/>
          <w:i w:val="false"/>
          <w:color w:val="000000"/>
          <w:sz w:val="28"/>
        </w:rPr>
        <w:t>
      Оформление заявки для документирования иностранцев по кодам "04" и "05" осуществляется в соответствии с национальным паспортом иностранца, номер, дата и орган выдачи национального паспорта иностранца вводятся уполномоченным сотрудником в поле "дополнительное основание" электронного формуляра, при этом проводится проверка личности по учетам органов внутренних дел и Комитета по правовой статистике и специальным учетам Генеральной Прокуратуры Республики Казахстан (далее - КПСиСУ);</w:t>
      </w:r>
    </w:p>
    <w:bookmarkEnd w:id="176"/>
    <w:bookmarkStart w:name="z185" w:id="177"/>
    <w:p>
      <w:pPr>
        <w:spacing w:after="0"/>
        <w:ind w:left="0"/>
        <w:jc w:val="both"/>
      </w:pPr>
      <w:r>
        <w:rPr>
          <w:rFonts w:ascii="Times New Roman"/>
          <w:b w:val="false"/>
          <w:i w:val="false"/>
          <w:color w:val="000000"/>
          <w:sz w:val="28"/>
        </w:rPr>
        <w:t>
      код "06" - указывается в случае выявления расхождений сведений в установочных данных, месте рождения. По завершению проверки, в поле "дополнительное основание" вводятся данные документа, подтверждающего вносимые в электронный формуляр изменения.</w:t>
      </w:r>
    </w:p>
    <w:bookmarkEnd w:id="177"/>
    <w:bookmarkStart w:name="z186" w:id="178"/>
    <w:p>
      <w:pPr>
        <w:spacing w:after="0"/>
        <w:ind w:left="0"/>
        <w:jc w:val="both"/>
      </w:pPr>
      <w:r>
        <w:rPr>
          <w:rFonts w:ascii="Times New Roman"/>
          <w:b w:val="false"/>
          <w:i w:val="false"/>
          <w:color w:val="000000"/>
          <w:sz w:val="28"/>
        </w:rPr>
        <w:t>
      При выявлении несоответствия фотографии документируемого, в информационной базе данных с фотоизображением в документе, удостоверяющим личность, уполномоченным сотрудником производится проверка личности документируемого и причин несоответствия в документах.</w:t>
      </w:r>
    </w:p>
    <w:bookmarkEnd w:id="178"/>
    <w:bookmarkStart w:name="z187" w:id="179"/>
    <w:p>
      <w:pPr>
        <w:spacing w:after="0"/>
        <w:ind w:left="0"/>
        <w:jc w:val="both"/>
      </w:pPr>
      <w:r>
        <w:rPr>
          <w:rFonts w:ascii="Times New Roman"/>
          <w:b w:val="false"/>
          <w:i w:val="false"/>
          <w:color w:val="000000"/>
          <w:sz w:val="28"/>
        </w:rPr>
        <w:t xml:space="preserve">
      По результатам проверки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после чего в течение двух рабочих дней выносится заключение и направляется в КМС МВД вместе с формуляром и актом об уничтожении. Регистрация заключения производится в журнале регистрации заключений. В поле "дополнительное основание" указывается номер и дата заключения по установлению личности, а в поле "дополнительная информация" указывается причина несоответствия фотографий.</w:t>
      </w:r>
    </w:p>
    <w:bookmarkEnd w:id="179"/>
    <w:bookmarkStart w:name="z188" w:id="180"/>
    <w:p>
      <w:pPr>
        <w:spacing w:after="0"/>
        <w:ind w:left="0"/>
        <w:jc w:val="both"/>
      </w:pPr>
      <w:r>
        <w:rPr>
          <w:rFonts w:ascii="Times New Roman"/>
          <w:b w:val="false"/>
          <w:i w:val="false"/>
          <w:color w:val="000000"/>
          <w:sz w:val="28"/>
        </w:rPr>
        <w:t>
      В случае подтверждения тождественности фотографий документируемого лица в поле "дополнительная информация" указывается "тождественность фотографий Ф.И.О. (при его наличии) в документе № и в электронной заявке № подтверждается протоколом опознания личности Управления (отдела) внутренних дел от (дата составления протокола)", а в поле "дополнительное основание" указывается номер и дата заключения по установлению личности;</w:t>
      </w:r>
    </w:p>
    <w:bookmarkEnd w:id="180"/>
    <w:bookmarkStart w:name="z189" w:id="181"/>
    <w:p>
      <w:pPr>
        <w:spacing w:after="0"/>
        <w:ind w:left="0"/>
        <w:jc w:val="both"/>
      </w:pPr>
      <w:r>
        <w:rPr>
          <w:rFonts w:ascii="Times New Roman"/>
          <w:b w:val="false"/>
          <w:i w:val="false"/>
          <w:color w:val="000000"/>
          <w:sz w:val="28"/>
        </w:rPr>
        <w:t>
      код "07" - указывается в случаях непригодности документа к использованию (порча, ветхость, технические дефекты, использование всех страниц паспорта гражданина Республики Казахстан, отсутствие ИИН в документе, удостоверяющем личность и т.д.). Основанием оформления электронного формуляра записываются данные непригодного документа, а в поле "дополнительная информация" указывается конкретная причина недействительности документа. Непригодный к использованию документ в связи с порчей, невозможностью идентификации личности изымается при заполнении формуляра. По желанию гражданина Республики Казахстан ему выдается временное удостоверение личности гражданина Республики Казахстан;</w:t>
      </w:r>
    </w:p>
    <w:bookmarkEnd w:id="181"/>
    <w:bookmarkStart w:name="z190" w:id="182"/>
    <w:p>
      <w:pPr>
        <w:spacing w:after="0"/>
        <w:ind w:left="0"/>
        <w:jc w:val="both"/>
      </w:pPr>
      <w:r>
        <w:rPr>
          <w:rFonts w:ascii="Times New Roman"/>
          <w:b w:val="false"/>
          <w:i w:val="false"/>
          <w:color w:val="000000"/>
          <w:sz w:val="28"/>
        </w:rPr>
        <w:t>
      код "08" - указывается при изменении гражданином Республики Казахстан своей национальности. Номер и дата заключения об изменении национальности вводятся в поле "дополнительное основание" электронного формуляра;</w:t>
      </w:r>
    </w:p>
    <w:bookmarkEnd w:id="182"/>
    <w:bookmarkStart w:name="z191" w:id="183"/>
    <w:p>
      <w:pPr>
        <w:spacing w:after="0"/>
        <w:ind w:left="0"/>
        <w:jc w:val="both"/>
      </w:pPr>
      <w:r>
        <w:rPr>
          <w:rFonts w:ascii="Times New Roman"/>
          <w:b w:val="false"/>
          <w:i w:val="false"/>
          <w:color w:val="000000"/>
          <w:sz w:val="28"/>
        </w:rPr>
        <w:t>
      код "09" - указывается при утрате документов, удостоверяющих личность, регистрационный номер и дата заявления документируемого лица вводятся в поле "дополнительное основание";</w:t>
      </w:r>
    </w:p>
    <w:bookmarkEnd w:id="183"/>
    <w:bookmarkStart w:name="z192" w:id="184"/>
    <w:p>
      <w:pPr>
        <w:spacing w:after="0"/>
        <w:ind w:left="0"/>
        <w:jc w:val="both"/>
      </w:pPr>
      <w:r>
        <w:rPr>
          <w:rFonts w:ascii="Times New Roman"/>
          <w:b w:val="false"/>
          <w:i w:val="false"/>
          <w:color w:val="000000"/>
          <w:sz w:val="28"/>
        </w:rPr>
        <w:t>
      код "10" - указывается при перемене адреса регистрации, если в документе, удостоверяющем личность, указан полный юридический адрес (область, город, район, улица, дом, квартира), который не соответствует новому адресу регистрации, требуется его замена.</w:t>
      </w:r>
    </w:p>
    <w:bookmarkEnd w:id="184"/>
    <w:bookmarkStart w:name="z193" w:id="185"/>
    <w:p>
      <w:pPr>
        <w:spacing w:after="0"/>
        <w:ind w:left="0"/>
        <w:jc w:val="both"/>
      </w:pPr>
      <w:r>
        <w:rPr>
          <w:rFonts w:ascii="Times New Roman"/>
          <w:b w:val="false"/>
          <w:i w:val="false"/>
          <w:color w:val="000000"/>
          <w:sz w:val="28"/>
        </w:rPr>
        <w:t>
      До оформления электронного формуляра производится регистрация посредством информационной системы РП ДРН и РП ДРИ;</w:t>
      </w:r>
    </w:p>
    <w:bookmarkEnd w:id="185"/>
    <w:bookmarkStart w:name="z194" w:id="186"/>
    <w:p>
      <w:pPr>
        <w:spacing w:after="0"/>
        <w:ind w:left="0"/>
        <w:jc w:val="both"/>
      </w:pPr>
      <w:r>
        <w:rPr>
          <w:rFonts w:ascii="Times New Roman"/>
          <w:b w:val="false"/>
          <w:i w:val="false"/>
          <w:color w:val="000000"/>
          <w:sz w:val="28"/>
        </w:rPr>
        <w:t>
      "11" - указывается при первичном документировании иностранцев, либо лиц без гражданства, а также при документировании граждан Республики Казахстан предъявивших паспорт бывшего СССР образца 1974 года или его восстановления по утрате либо свидетельства о рождении лицам старше 18 лет, ходатайствующим впервые о выдаче им документов, удостоверяющих личность;</w:t>
      </w:r>
    </w:p>
    <w:bookmarkEnd w:id="186"/>
    <w:bookmarkStart w:name="z195" w:id="187"/>
    <w:p>
      <w:pPr>
        <w:spacing w:after="0"/>
        <w:ind w:left="0"/>
        <w:jc w:val="both"/>
      </w:pPr>
      <w:r>
        <w:rPr>
          <w:rFonts w:ascii="Times New Roman"/>
          <w:b w:val="false"/>
          <w:i w:val="false"/>
          <w:color w:val="000000"/>
          <w:sz w:val="28"/>
        </w:rPr>
        <w:t>
      код "12" - указывается при приеме в гражданство Республики Казахстан, основанием для заполнения электронного формуляра является справка о приеме гражданства Республики Казахстан. Номер Указа либо заключения органов внутренних дел о принятии гражданства Республики Казахстан в упрощенном порядке указывается в поле "дополнительное основание";</w:t>
      </w:r>
    </w:p>
    <w:bookmarkEnd w:id="187"/>
    <w:bookmarkStart w:name="z196" w:id="188"/>
    <w:p>
      <w:pPr>
        <w:spacing w:after="0"/>
        <w:ind w:left="0"/>
        <w:jc w:val="both"/>
      </w:pPr>
      <w:r>
        <w:rPr>
          <w:rFonts w:ascii="Times New Roman"/>
          <w:b w:val="false"/>
          <w:i w:val="false"/>
          <w:color w:val="000000"/>
          <w:sz w:val="28"/>
        </w:rPr>
        <w:t>
      код "13" - указывается при утрате паспорта гражданина Республики Казахстан, регистрационный номер и дата заявления гражданина о восстановлении утраченного паспорта, вводятся в поле "дополнительное основание.";</w:t>
      </w:r>
    </w:p>
    <w:bookmarkEnd w:id="188"/>
    <w:bookmarkStart w:name="z197" w:id="189"/>
    <w:p>
      <w:pPr>
        <w:spacing w:after="0"/>
        <w:ind w:left="0"/>
        <w:jc w:val="both"/>
      </w:pPr>
      <w:r>
        <w:rPr>
          <w:rFonts w:ascii="Times New Roman"/>
          <w:b w:val="false"/>
          <w:i w:val="false"/>
          <w:color w:val="000000"/>
          <w:sz w:val="28"/>
        </w:rPr>
        <w:t>
      пункт 42 изложить в следующей редакции:</w:t>
      </w:r>
    </w:p>
    <w:bookmarkEnd w:id="189"/>
    <w:bookmarkStart w:name="z198" w:id="190"/>
    <w:p>
      <w:pPr>
        <w:spacing w:after="0"/>
        <w:ind w:left="0"/>
        <w:jc w:val="both"/>
      </w:pPr>
      <w:r>
        <w:rPr>
          <w:rFonts w:ascii="Times New Roman"/>
          <w:b w:val="false"/>
          <w:i w:val="false"/>
          <w:color w:val="000000"/>
          <w:sz w:val="28"/>
        </w:rPr>
        <w:t xml:space="preserve">
      "42. Порядок производства корректировок, отправки изготовленных удостоверений личности и паспортов из РГП "ИПЦ" в КМС МВД и ДВД, а также выдачи гражданам Республики Казахстан изготовленных паспортов и (или) удостоверений личности производится в порядке, установленном в </w:t>
      </w:r>
      <w:r>
        <w:rPr>
          <w:rFonts w:ascii="Times New Roman"/>
          <w:b w:val="false"/>
          <w:i w:val="false"/>
          <w:color w:val="000000"/>
          <w:sz w:val="28"/>
        </w:rPr>
        <w:t>пунктах 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настоящих Правил.";</w:t>
      </w:r>
    </w:p>
    <w:bookmarkEnd w:id="190"/>
    <w:bookmarkStart w:name="z199" w:id="191"/>
    <w:p>
      <w:pPr>
        <w:spacing w:after="0"/>
        <w:ind w:left="0"/>
        <w:jc w:val="both"/>
      </w:pPr>
      <w:r>
        <w:rPr>
          <w:rFonts w:ascii="Times New Roman"/>
          <w:b w:val="false"/>
          <w:i w:val="false"/>
          <w:color w:val="000000"/>
          <w:sz w:val="28"/>
        </w:rPr>
        <w:t xml:space="preserve">
      часть четырнадцатую </w:t>
      </w:r>
      <w:r>
        <w:rPr>
          <w:rFonts w:ascii="Times New Roman"/>
          <w:b w:val="false"/>
          <w:i w:val="false"/>
          <w:color w:val="000000"/>
          <w:sz w:val="28"/>
        </w:rPr>
        <w:t>пункта 43</w:t>
      </w:r>
      <w:r>
        <w:rPr>
          <w:rFonts w:ascii="Times New Roman"/>
          <w:b w:val="false"/>
          <w:i w:val="false"/>
          <w:color w:val="000000"/>
          <w:sz w:val="28"/>
        </w:rPr>
        <w:t xml:space="preserve"> исключить;</w:t>
      </w:r>
    </w:p>
    <w:bookmarkEnd w:id="191"/>
    <w:bookmarkStart w:name="z200" w:id="19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p>
    <w:bookmarkEnd w:id="192"/>
    <w:bookmarkStart w:name="z201" w:id="193"/>
    <w:p>
      <w:pPr>
        <w:spacing w:after="0"/>
        <w:ind w:left="0"/>
        <w:jc w:val="both"/>
      </w:pPr>
      <w:r>
        <w:rPr>
          <w:rFonts w:ascii="Times New Roman"/>
          <w:b w:val="false"/>
          <w:i w:val="false"/>
          <w:color w:val="000000"/>
          <w:sz w:val="28"/>
        </w:rPr>
        <w:t>
      "После заполнения формуляров районными (городскими) отделами миграционной службы осуществляется проверка по базе данных либо по картотеке формуляров на наличие ранее выданных гражданам документов, удостоверяющих личность, а также служебных отметок. Сличаются все данные и тождественность фотографий.";</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203" w:id="194"/>
    <w:p>
      <w:pPr>
        <w:spacing w:after="0"/>
        <w:ind w:left="0"/>
        <w:jc w:val="both"/>
      </w:pPr>
      <w:r>
        <w:rPr>
          <w:rFonts w:ascii="Times New Roman"/>
          <w:b w:val="false"/>
          <w:i w:val="false"/>
          <w:color w:val="000000"/>
          <w:sz w:val="28"/>
        </w:rPr>
        <w:t xml:space="preserve">
      "45. После осуществления проверки, районные (городские) подразделения миграционной службы составляют реестр на отправку формуляров, оформленных в районных (городских) органах внутренних дел в четырех экземплярах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в котором указываются номера формуляров, Ф.И.О. (при его наличии) гражданина, дата, причина заполнения, количество формуляров, внесенных в реестр. При этом реестры формируются отдельно по видам документов и кодам причин заполнения:</w:t>
      </w:r>
    </w:p>
    <w:bookmarkEnd w:id="194"/>
    <w:bookmarkStart w:name="z204" w:id="195"/>
    <w:p>
      <w:pPr>
        <w:spacing w:after="0"/>
        <w:ind w:left="0"/>
        <w:jc w:val="both"/>
      </w:pPr>
      <w:r>
        <w:rPr>
          <w:rFonts w:ascii="Times New Roman"/>
          <w:b w:val="false"/>
          <w:i w:val="false"/>
          <w:color w:val="000000"/>
          <w:sz w:val="28"/>
        </w:rPr>
        <w:t xml:space="preserve">
      "01", </w:t>
      </w:r>
    </w:p>
    <w:bookmarkEnd w:id="195"/>
    <w:bookmarkStart w:name="z205" w:id="196"/>
    <w:p>
      <w:pPr>
        <w:spacing w:after="0"/>
        <w:ind w:left="0"/>
        <w:jc w:val="both"/>
      </w:pPr>
      <w:r>
        <w:rPr>
          <w:rFonts w:ascii="Times New Roman"/>
          <w:b w:val="false"/>
          <w:i w:val="false"/>
          <w:color w:val="000000"/>
          <w:sz w:val="28"/>
        </w:rPr>
        <w:t>
      "00", "07", "09", "10", "13", "14", "15", "16", "17", "18";</w:t>
      </w:r>
    </w:p>
    <w:bookmarkEnd w:id="196"/>
    <w:bookmarkStart w:name="z206" w:id="197"/>
    <w:p>
      <w:pPr>
        <w:spacing w:after="0"/>
        <w:ind w:left="0"/>
        <w:jc w:val="both"/>
      </w:pPr>
      <w:r>
        <w:rPr>
          <w:rFonts w:ascii="Times New Roman"/>
          <w:b w:val="false"/>
          <w:i w:val="false"/>
          <w:color w:val="000000"/>
          <w:sz w:val="28"/>
        </w:rPr>
        <w:t>
      "03","04", "05", "08";</w:t>
      </w:r>
    </w:p>
    <w:bookmarkEnd w:id="197"/>
    <w:bookmarkStart w:name="z207" w:id="198"/>
    <w:p>
      <w:pPr>
        <w:spacing w:after="0"/>
        <w:ind w:left="0"/>
        <w:jc w:val="both"/>
      </w:pPr>
      <w:r>
        <w:rPr>
          <w:rFonts w:ascii="Times New Roman"/>
          <w:b w:val="false"/>
          <w:i w:val="false"/>
          <w:color w:val="000000"/>
          <w:sz w:val="28"/>
        </w:rPr>
        <w:t>
      "06";</w:t>
      </w:r>
    </w:p>
    <w:bookmarkEnd w:id="198"/>
    <w:bookmarkStart w:name="z208" w:id="199"/>
    <w:p>
      <w:pPr>
        <w:spacing w:after="0"/>
        <w:ind w:left="0"/>
        <w:jc w:val="both"/>
      </w:pPr>
      <w:r>
        <w:rPr>
          <w:rFonts w:ascii="Times New Roman"/>
          <w:b w:val="false"/>
          <w:i w:val="false"/>
          <w:color w:val="000000"/>
          <w:sz w:val="28"/>
        </w:rPr>
        <w:t>
      "11";</w:t>
      </w:r>
    </w:p>
    <w:bookmarkEnd w:id="199"/>
    <w:bookmarkStart w:name="z209" w:id="200"/>
    <w:p>
      <w:pPr>
        <w:spacing w:after="0"/>
        <w:ind w:left="0"/>
        <w:jc w:val="both"/>
      </w:pPr>
      <w:r>
        <w:rPr>
          <w:rFonts w:ascii="Times New Roman"/>
          <w:b w:val="false"/>
          <w:i w:val="false"/>
          <w:color w:val="000000"/>
          <w:sz w:val="28"/>
        </w:rPr>
        <w:t>
      "12";</w:t>
      </w:r>
    </w:p>
    <w:bookmarkEnd w:id="200"/>
    <w:bookmarkStart w:name="z210" w:id="201"/>
    <w:p>
      <w:pPr>
        <w:spacing w:after="0"/>
        <w:ind w:left="0"/>
        <w:jc w:val="both"/>
      </w:pPr>
      <w:r>
        <w:rPr>
          <w:rFonts w:ascii="Times New Roman"/>
          <w:b w:val="false"/>
          <w:i w:val="false"/>
          <w:color w:val="000000"/>
          <w:sz w:val="28"/>
        </w:rPr>
        <w:t>
      "доработка";</w:t>
      </w:r>
    </w:p>
    <w:bookmarkEnd w:id="201"/>
    <w:bookmarkStart w:name="z211" w:id="202"/>
    <w:p>
      <w:pPr>
        <w:spacing w:after="0"/>
        <w:ind w:left="0"/>
        <w:jc w:val="both"/>
      </w:pPr>
      <w:r>
        <w:rPr>
          <w:rFonts w:ascii="Times New Roman"/>
          <w:b w:val="false"/>
          <w:i w:val="false"/>
          <w:color w:val="000000"/>
          <w:sz w:val="28"/>
        </w:rPr>
        <w:t>
      "следственно-арестованные";</w:t>
      </w:r>
    </w:p>
    <w:bookmarkEnd w:id="202"/>
    <w:bookmarkStart w:name="z212" w:id="203"/>
    <w:p>
      <w:pPr>
        <w:spacing w:after="0"/>
        <w:ind w:left="0"/>
        <w:jc w:val="both"/>
      </w:pPr>
      <w:r>
        <w:rPr>
          <w:rFonts w:ascii="Times New Roman"/>
          <w:b w:val="false"/>
          <w:i w:val="false"/>
          <w:color w:val="000000"/>
          <w:sz w:val="28"/>
        </w:rPr>
        <w:t>
      "осужденные";</w:t>
      </w:r>
    </w:p>
    <w:bookmarkEnd w:id="203"/>
    <w:bookmarkStart w:name="z213" w:id="204"/>
    <w:p>
      <w:pPr>
        <w:spacing w:after="0"/>
        <w:ind w:left="0"/>
        <w:jc w:val="both"/>
      </w:pPr>
      <w:r>
        <w:rPr>
          <w:rFonts w:ascii="Times New Roman"/>
          <w:b w:val="false"/>
          <w:i w:val="false"/>
          <w:color w:val="000000"/>
          <w:sz w:val="28"/>
        </w:rPr>
        <w:t>
      "ВНЖ";</w:t>
      </w:r>
    </w:p>
    <w:bookmarkEnd w:id="204"/>
    <w:bookmarkStart w:name="z214" w:id="205"/>
    <w:p>
      <w:pPr>
        <w:spacing w:after="0"/>
        <w:ind w:left="0"/>
        <w:jc w:val="both"/>
      </w:pPr>
      <w:r>
        <w:rPr>
          <w:rFonts w:ascii="Times New Roman"/>
          <w:b w:val="false"/>
          <w:i w:val="false"/>
          <w:color w:val="000000"/>
          <w:sz w:val="28"/>
        </w:rPr>
        <w:t>
      "ЛБГ".</w:t>
      </w:r>
    </w:p>
    <w:bookmarkEnd w:id="205"/>
    <w:bookmarkStart w:name="z215" w:id="206"/>
    <w:p>
      <w:pPr>
        <w:spacing w:after="0"/>
        <w:ind w:left="0"/>
        <w:jc w:val="both"/>
      </w:pPr>
      <w:r>
        <w:rPr>
          <w:rFonts w:ascii="Times New Roman"/>
          <w:b w:val="false"/>
          <w:i w:val="false"/>
          <w:color w:val="000000"/>
          <w:sz w:val="28"/>
        </w:rPr>
        <w:t>
      Три экземпляра реестров вместе с формулярами направляются в ДВД.</w:t>
      </w:r>
    </w:p>
    <w:bookmarkEnd w:id="206"/>
    <w:bookmarkStart w:name="z216" w:id="207"/>
    <w:p>
      <w:pPr>
        <w:spacing w:after="0"/>
        <w:ind w:left="0"/>
        <w:jc w:val="both"/>
      </w:pPr>
      <w:r>
        <w:rPr>
          <w:rFonts w:ascii="Times New Roman"/>
          <w:b w:val="false"/>
          <w:i w:val="false"/>
          <w:color w:val="000000"/>
          <w:sz w:val="28"/>
        </w:rPr>
        <w:t>
      Формуляры, оформленные в связи с обменом паспортов бывшего СССР образца 1974 года, их утратой, на основании свидетельств о рождении лицам старше 18 лет направляются в ДВД отдельными реестрами с приложением проверочных материалов без приема оплаты за ускоренное изготовление документов.</w:t>
      </w:r>
    </w:p>
    <w:bookmarkEnd w:id="207"/>
    <w:bookmarkStart w:name="z217" w:id="208"/>
    <w:p>
      <w:pPr>
        <w:spacing w:after="0"/>
        <w:ind w:left="0"/>
        <w:jc w:val="both"/>
      </w:pPr>
      <w:r>
        <w:rPr>
          <w:rFonts w:ascii="Times New Roman"/>
          <w:b w:val="false"/>
          <w:i w:val="false"/>
          <w:color w:val="000000"/>
          <w:sz w:val="28"/>
        </w:rPr>
        <w:t>
      После проверки, в материалах по паспортам бывшего СССР образца 1974 года, по свидетельствам о рождении лиц старше 18 лет, делам по утрате паспортов бывшего СССР образца 1974 года, при их наличии, проставляются: дата проверки, фамилия, должность и подпись сотрудника отдела документирования населения и контроля за внутренней миграцией ДВД, проверившего обоснованность и правильность их оформления, после чего материалы возвращаются в районные (городские) подразделения миграционной службы.";</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219" w:id="209"/>
    <w:p>
      <w:pPr>
        <w:spacing w:after="0"/>
        <w:ind w:left="0"/>
        <w:jc w:val="both"/>
      </w:pPr>
      <w:r>
        <w:rPr>
          <w:rFonts w:ascii="Times New Roman"/>
          <w:b w:val="false"/>
          <w:i w:val="false"/>
          <w:color w:val="000000"/>
          <w:sz w:val="28"/>
        </w:rPr>
        <w:t xml:space="preserve">
      "46. После проверки формуляров на правильность и обоснованность заполнения, а также сверки лиц, оформленных в связи с принятием гражданства Республики Казахстан, с Указами и списками по лицам, принятым в гражданство Республики Казахстан в упрощенном порядке, ДВД на основании полученных от районных, городских подразделений реестров и формуляров составляется сводный реестр на отправку формуляров в КМС МВД из ДВД в трех экземплярах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с указанием наименования районного (городского) подразделения миграционной службы, исходящего номера и даты составления районных (городских) реестров, количества внесенных в них формуляров.</w:t>
      </w:r>
    </w:p>
    <w:bookmarkEnd w:id="209"/>
    <w:bookmarkStart w:name="z220" w:id="210"/>
    <w:p>
      <w:pPr>
        <w:spacing w:after="0"/>
        <w:ind w:left="0"/>
        <w:jc w:val="both"/>
      </w:pPr>
      <w:r>
        <w:rPr>
          <w:rFonts w:ascii="Times New Roman"/>
          <w:b w:val="false"/>
          <w:i w:val="false"/>
          <w:color w:val="000000"/>
          <w:sz w:val="28"/>
        </w:rPr>
        <w:t>
      Срок проверки в ДВД формуляров, оформленных на получение вида на жительство иностранца в Республике Казахстан и удостоверения лица без гражданства составляет - пять рабочих дней со дня поступления, оформленных на получение удостоверения личности и (или) паспорта гражданина Республики Казахстан – один рабочий день со дня поступления. Сводный реестр подписывается начальником отдела документирования населения и контроля за внутренней миграцией ДВД и с приложением двух экземпляров реестров районного (городского) подразделений направляется в КМС МВД, один экземпляр сводного реестра и один экземпляр реестра районного (городского) подразделения остается в отдельном номенклатурном деле ДВД.</w:t>
      </w:r>
    </w:p>
    <w:bookmarkEnd w:id="210"/>
    <w:bookmarkStart w:name="z221" w:id="211"/>
    <w:p>
      <w:pPr>
        <w:spacing w:after="0"/>
        <w:ind w:left="0"/>
        <w:jc w:val="both"/>
      </w:pPr>
      <w:r>
        <w:rPr>
          <w:rFonts w:ascii="Times New Roman"/>
          <w:b w:val="false"/>
          <w:i w:val="false"/>
          <w:color w:val="000000"/>
          <w:sz w:val="28"/>
        </w:rPr>
        <w:t>
      Выявленные при проверке в ДВД формуляры, подлежащие возврату на доработку, исключаются из реестров районных, городских подразделений с указанием причины изъятия, и при составлении сводных реестров не учитываются.";</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223" w:id="212"/>
    <w:p>
      <w:pPr>
        <w:spacing w:after="0"/>
        <w:ind w:left="0"/>
        <w:jc w:val="both"/>
      </w:pPr>
      <w:r>
        <w:rPr>
          <w:rFonts w:ascii="Times New Roman"/>
          <w:b w:val="false"/>
          <w:i w:val="false"/>
          <w:color w:val="000000"/>
          <w:sz w:val="28"/>
        </w:rPr>
        <w:t>
      "47. КМС МВД проводит работу по выявлению фактов необоснованного документирования при возвращении формуляров из РГП "ИПЦ", в связи с несоответствиями сведений о лице имеющимся в базе данных.</w:t>
      </w:r>
    </w:p>
    <w:bookmarkEnd w:id="212"/>
    <w:bookmarkStart w:name="z224" w:id="213"/>
    <w:p>
      <w:pPr>
        <w:spacing w:after="0"/>
        <w:ind w:left="0"/>
        <w:jc w:val="both"/>
      </w:pPr>
      <w:r>
        <w:rPr>
          <w:rFonts w:ascii="Times New Roman"/>
          <w:b w:val="false"/>
          <w:i w:val="false"/>
          <w:color w:val="000000"/>
          <w:sz w:val="28"/>
        </w:rPr>
        <w:t xml:space="preserve">
      После проверки формуляров на правильность и обоснованность заполнения, а также по автоматизированной базе разыскиваемых лиц (заполненных на бумажном носителе), формуляры районных, городских подразделений и сводным реестром отдела ДВД передаются из КМС МВД в производство РГП "ИПЦ" для изготовления документов, после чего возвращаются с формулярами и изготовленными документами для их дальнейшего направления в ДВД. </w:t>
      </w:r>
    </w:p>
    <w:bookmarkEnd w:id="213"/>
    <w:bookmarkStart w:name="z225" w:id="214"/>
    <w:p>
      <w:pPr>
        <w:spacing w:after="0"/>
        <w:ind w:left="0"/>
        <w:jc w:val="both"/>
      </w:pPr>
      <w:r>
        <w:rPr>
          <w:rFonts w:ascii="Times New Roman"/>
          <w:b w:val="false"/>
          <w:i w:val="false"/>
          <w:color w:val="000000"/>
          <w:sz w:val="28"/>
        </w:rPr>
        <w:t>
      Срок проверки формуляров, оформленных на получение вида на жительство иностранца в Республике Казахстан и удостоверения лица без гражданства в КМС МВД составляет - шесть рабочих дней со дня поступления, оформленных на получение удостоверения личности и (или) паспорта гражданина Республики Казахстан (на бумажном носителе) – один рабочий день со дня поступления.</w:t>
      </w:r>
    </w:p>
    <w:bookmarkEnd w:id="214"/>
    <w:bookmarkStart w:name="z226" w:id="215"/>
    <w:p>
      <w:pPr>
        <w:spacing w:after="0"/>
        <w:ind w:left="0"/>
        <w:jc w:val="both"/>
      </w:pPr>
      <w:r>
        <w:rPr>
          <w:rFonts w:ascii="Times New Roman"/>
          <w:b w:val="false"/>
          <w:i w:val="false"/>
          <w:color w:val="000000"/>
          <w:sz w:val="28"/>
        </w:rPr>
        <w:t>
      При поступлении из РГП "ИПЦ" изготовленных документов с признаком "Розыск", КМС МВД направляет их отдельным реестром в управление миграционной службы ДВД по месту оформления разыскиваемого лица.";</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228" w:id="216"/>
    <w:p>
      <w:pPr>
        <w:spacing w:after="0"/>
        <w:ind w:left="0"/>
        <w:jc w:val="both"/>
      </w:pPr>
      <w:r>
        <w:rPr>
          <w:rFonts w:ascii="Times New Roman"/>
          <w:b w:val="false"/>
          <w:i w:val="false"/>
          <w:color w:val="000000"/>
          <w:sz w:val="28"/>
        </w:rPr>
        <w:t>
      "49. Возвращенные КМС МВД, РГП "ИПЦ" и ДВД формуляры на доработку в территориальные органы внутренних дел из-за допущенных ошибок или несоответствий, некачественной графической информации дорабатываются в срок не более двух рабочих дней со дня их поступления в районные, городские подразделения миграционной службы, после чего они повторно направляются на изготовление документов отдельными реестрами. При этом в сопроводительном письме указываются прежние исходящие номера реестров, по которым данные формуляры возвращались на доработку (исходящий номер необходимо указывать отдельно по каждому формуляру). Возвращенные из ДВД, КМС МВД и РГП "ИПЦ" на доработку формуляры</w:t>
      </w:r>
      <w:r>
        <w:rPr>
          <w:rFonts w:ascii="Times New Roman"/>
          <w:b w:val="false"/>
          <w:i w:val="false"/>
          <w:color w:val="000000"/>
          <w:sz w:val="28"/>
        </w:rPr>
        <w:t xml:space="preserve"> учитываются в журналах регистрации формуляров, возвращенных на доработку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31" w:id="217"/>
    <w:p>
      <w:pPr>
        <w:spacing w:after="0"/>
        <w:ind w:left="0"/>
        <w:jc w:val="both"/>
      </w:pPr>
      <w:r>
        <w:rPr>
          <w:rFonts w:ascii="Times New Roman"/>
          <w:b w:val="false"/>
          <w:i w:val="false"/>
          <w:color w:val="000000"/>
          <w:sz w:val="28"/>
        </w:rPr>
        <w:t>
      "51. Если ранее изготовленные документы введены в разряд недействительных документов по причинам: "незаконная выдача", "в связи со смертью", "выход из гражданства", "выезд на постоянное местожительство за пределы Республики Казахстан", "утраченные", а данные о недействительности документов проверкой не подтверждаются, необходимо внесение корректировки.</w:t>
      </w:r>
    </w:p>
    <w:bookmarkEnd w:id="217"/>
    <w:bookmarkStart w:name="z232" w:id="218"/>
    <w:p>
      <w:pPr>
        <w:spacing w:after="0"/>
        <w:ind w:left="0"/>
        <w:jc w:val="both"/>
      </w:pPr>
      <w:r>
        <w:rPr>
          <w:rFonts w:ascii="Times New Roman"/>
          <w:b w:val="false"/>
          <w:i w:val="false"/>
          <w:color w:val="000000"/>
          <w:sz w:val="28"/>
        </w:rPr>
        <w:t>
      Городской, районный орган внутренних дел в течение двух рабочих дней по завершению проверки направляет письменное сообщение о необходимости корректировки с приложением проверочных материалов в ДВД. В срок два рабочих дня с момента поступления из территориального органа внутренних дел, ДВД направляет письменное обоснование о необходимости корректировки с приложением копий проверочных материалов в КМС МВД.</w:t>
      </w:r>
    </w:p>
    <w:bookmarkEnd w:id="218"/>
    <w:bookmarkStart w:name="z233" w:id="219"/>
    <w:p>
      <w:pPr>
        <w:spacing w:after="0"/>
        <w:ind w:left="0"/>
        <w:jc w:val="both"/>
      </w:pPr>
      <w:r>
        <w:rPr>
          <w:rFonts w:ascii="Times New Roman"/>
          <w:b w:val="false"/>
          <w:i w:val="false"/>
          <w:color w:val="000000"/>
          <w:sz w:val="28"/>
        </w:rPr>
        <w:t>
      После внесения корректировки в базе данных, формуляр отправляется на изготовление документа.</w:t>
      </w:r>
    </w:p>
    <w:bookmarkEnd w:id="219"/>
    <w:bookmarkStart w:name="z234" w:id="220"/>
    <w:p>
      <w:pPr>
        <w:spacing w:after="0"/>
        <w:ind w:left="0"/>
        <w:jc w:val="both"/>
      </w:pPr>
      <w:r>
        <w:rPr>
          <w:rFonts w:ascii="Times New Roman"/>
          <w:b w:val="false"/>
          <w:i w:val="false"/>
          <w:color w:val="000000"/>
          <w:sz w:val="28"/>
        </w:rPr>
        <w:t>
      Срок внесения корректировок в базу данных для РГП "ИПЦ" составляет один рабочий день с момента поступления письменного обоснования о необходимости корректировки из КМС МВД.</w:t>
      </w:r>
    </w:p>
    <w:bookmarkEnd w:id="220"/>
    <w:bookmarkStart w:name="z235" w:id="221"/>
    <w:p>
      <w:pPr>
        <w:spacing w:after="0"/>
        <w:ind w:left="0"/>
        <w:jc w:val="both"/>
      </w:pPr>
      <w:r>
        <w:rPr>
          <w:rFonts w:ascii="Times New Roman"/>
          <w:b w:val="false"/>
          <w:i w:val="false"/>
          <w:color w:val="000000"/>
          <w:sz w:val="28"/>
        </w:rPr>
        <w:t>
      Если изготовленные документы введены в разряд недействительных по причине "невостребованные", оформление формуляра производится на основании предыдущего документа (в том числе недействительного) с указанием причины оформления невостребованного документа. Если единственный документ введен в разряд недействительных по причине "невостребованный", оформление формуляра производится на основании данного документа с указанием причины оформления "07".";</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237" w:id="222"/>
    <w:p>
      <w:pPr>
        <w:spacing w:after="0"/>
        <w:ind w:left="0"/>
        <w:jc w:val="both"/>
      </w:pPr>
      <w:r>
        <w:rPr>
          <w:rFonts w:ascii="Times New Roman"/>
          <w:b w:val="false"/>
          <w:i w:val="false"/>
          <w:color w:val="000000"/>
          <w:sz w:val="28"/>
        </w:rPr>
        <w:t xml:space="preserve">
      "53. При отправке в ДВД изготовленных документов, удостоверяющих личность, КМС МВД составляет реестр на отправку изготовленных документов, формуляров из КМС МВД в ДВД, из ДВД в ГОРРАЙОВД в двух экземплярах,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Один экземпляр остается в КМС МВД, а другой экземпляр реестра с сопроводительным листом РГП "ИПЦ" на отправку формуляров и изготовленных документов, включенных в реестр, с формулярами и изготовленными документами направляется в ДВД.";</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239" w:id="223"/>
    <w:p>
      <w:pPr>
        <w:spacing w:after="0"/>
        <w:ind w:left="0"/>
        <w:jc w:val="both"/>
      </w:pPr>
      <w:r>
        <w:rPr>
          <w:rFonts w:ascii="Times New Roman"/>
          <w:b w:val="false"/>
          <w:i w:val="false"/>
          <w:color w:val="000000"/>
          <w:sz w:val="28"/>
        </w:rPr>
        <w:t>
      "55. Реестры на отправку формуляров на изготовление документов, по доработке, на отправку изготовленных документов вместе с сопроводительным листом РГП "ИПЦ" хранятся в районных, городских подразделениях, ДВД, КМС МВД в отдельном номенклатурном деле.";</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241" w:id="224"/>
    <w:p>
      <w:pPr>
        <w:spacing w:after="0"/>
        <w:ind w:left="0"/>
        <w:jc w:val="both"/>
      </w:pPr>
      <w:r>
        <w:rPr>
          <w:rFonts w:ascii="Times New Roman"/>
          <w:b w:val="false"/>
          <w:i w:val="false"/>
          <w:color w:val="000000"/>
          <w:sz w:val="28"/>
        </w:rPr>
        <w:t>
      "59. Формуляры на выданные документы, удостоверяющие личность, хранятся в органах внутренних дел в специальной картотеке. При этом формуляры, оформленные по различным причинам, на установочные данные одного лица скрепляются и хранятся вместе. Формуляр, оформленный по перемене фамилии документированного лица, раскладывается в картотеке отдельно от остальных по алфавиту, в последнем формуляре проставляется отметка об изменении установочных данных с указанием номера формуляра и новых установочных данных.</w:t>
      </w:r>
    </w:p>
    <w:bookmarkEnd w:id="224"/>
    <w:bookmarkStart w:name="z242" w:id="225"/>
    <w:p>
      <w:pPr>
        <w:spacing w:after="0"/>
        <w:ind w:left="0"/>
        <w:jc w:val="both"/>
      </w:pPr>
      <w:r>
        <w:rPr>
          <w:rFonts w:ascii="Times New Roman"/>
          <w:b w:val="false"/>
          <w:i w:val="false"/>
          <w:color w:val="000000"/>
          <w:sz w:val="28"/>
        </w:rPr>
        <w:t xml:space="preserve">
      Картотека располагается в отдельном, изолированном помещении органов внутренних дел по месту их заполнения, оборудованном пожарно-охранной сигнализацией, решетками на окнах, обитой металлом дверью. </w:t>
      </w:r>
    </w:p>
    <w:bookmarkEnd w:id="225"/>
    <w:bookmarkStart w:name="z243" w:id="226"/>
    <w:p>
      <w:pPr>
        <w:spacing w:after="0"/>
        <w:ind w:left="0"/>
        <w:jc w:val="both"/>
      </w:pPr>
      <w:r>
        <w:rPr>
          <w:rFonts w:ascii="Times New Roman"/>
          <w:b w:val="false"/>
          <w:i w:val="false"/>
          <w:color w:val="000000"/>
          <w:sz w:val="28"/>
        </w:rPr>
        <w:t>
      Во избежание утраты формуляров на изготовленные документы для работы с картотекой выделяются сотрудники, за которыми функциональными обязанностями возлагается ответственность за ее сохранность. Не допускается доступ к картотеке сотрудников, в функциональные обязанности которых данная работа не входит.</w:t>
      </w:r>
    </w:p>
    <w:bookmarkEnd w:id="226"/>
    <w:bookmarkStart w:name="z244" w:id="227"/>
    <w:p>
      <w:pPr>
        <w:spacing w:after="0"/>
        <w:ind w:left="0"/>
        <w:jc w:val="both"/>
      </w:pPr>
      <w:r>
        <w:rPr>
          <w:rFonts w:ascii="Times New Roman"/>
          <w:b w:val="false"/>
          <w:i w:val="false"/>
          <w:color w:val="000000"/>
          <w:sz w:val="28"/>
        </w:rPr>
        <w:t>
      Раскладка формуляров в картотеку производится после проверки внутрипроверочной комиссией факта обоснованной выдачи документов владельцам и сверки с книгой формы-2.</w:t>
      </w:r>
    </w:p>
    <w:bookmarkEnd w:id="227"/>
    <w:bookmarkStart w:name="z245" w:id="228"/>
    <w:p>
      <w:pPr>
        <w:spacing w:after="0"/>
        <w:ind w:left="0"/>
        <w:jc w:val="both"/>
      </w:pPr>
      <w:r>
        <w:rPr>
          <w:rFonts w:ascii="Times New Roman"/>
          <w:b w:val="false"/>
          <w:i w:val="false"/>
          <w:color w:val="000000"/>
          <w:sz w:val="28"/>
        </w:rPr>
        <w:t>
      Раскладка в картотеку формуляров производится строго по алфавиту.</w:t>
      </w:r>
    </w:p>
    <w:bookmarkEnd w:id="228"/>
    <w:bookmarkStart w:name="z246" w:id="229"/>
    <w:p>
      <w:pPr>
        <w:spacing w:after="0"/>
        <w:ind w:left="0"/>
        <w:jc w:val="both"/>
      </w:pPr>
      <w:r>
        <w:rPr>
          <w:rFonts w:ascii="Times New Roman"/>
          <w:b w:val="false"/>
          <w:i w:val="false"/>
          <w:color w:val="000000"/>
          <w:sz w:val="28"/>
        </w:rPr>
        <w:t>
      Формуляры на лиц, фамилии которых начинаются на одну и ту же букву, подбираются и раскладываются по алфавиту на вторую букву фамилии, затем на третью и т.д.</w:t>
      </w:r>
    </w:p>
    <w:bookmarkEnd w:id="229"/>
    <w:bookmarkStart w:name="z247" w:id="230"/>
    <w:p>
      <w:pPr>
        <w:spacing w:after="0"/>
        <w:ind w:left="0"/>
        <w:jc w:val="both"/>
      </w:pPr>
      <w:r>
        <w:rPr>
          <w:rFonts w:ascii="Times New Roman"/>
          <w:b w:val="false"/>
          <w:i w:val="false"/>
          <w:color w:val="000000"/>
          <w:sz w:val="28"/>
        </w:rPr>
        <w:t>
      Например: Абдыкалыков, Авдеев, Агыбергенов;</w:t>
      </w:r>
    </w:p>
    <w:bookmarkEnd w:id="230"/>
    <w:bookmarkStart w:name="z248" w:id="231"/>
    <w:p>
      <w:pPr>
        <w:spacing w:after="0"/>
        <w:ind w:left="0"/>
        <w:jc w:val="both"/>
      </w:pPr>
      <w:r>
        <w:rPr>
          <w:rFonts w:ascii="Times New Roman"/>
          <w:b w:val="false"/>
          <w:i w:val="false"/>
          <w:color w:val="000000"/>
          <w:sz w:val="28"/>
        </w:rPr>
        <w:t>
      Базаров, Баитов, Бактурсынов и т.п.</w:t>
      </w:r>
    </w:p>
    <w:bookmarkEnd w:id="231"/>
    <w:bookmarkStart w:name="z249" w:id="232"/>
    <w:p>
      <w:pPr>
        <w:spacing w:after="0"/>
        <w:ind w:left="0"/>
        <w:jc w:val="both"/>
      </w:pPr>
      <w:r>
        <w:rPr>
          <w:rFonts w:ascii="Times New Roman"/>
          <w:b w:val="false"/>
          <w:i w:val="false"/>
          <w:color w:val="000000"/>
          <w:sz w:val="28"/>
        </w:rPr>
        <w:t>
      Формуляры на лиц с одинаковыми фамилиями раскладываются в картотеку в последовательном порядке с соблюдением алфавита по именам и отчествам.</w:t>
      </w:r>
    </w:p>
    <w:bookmarkEnd w:id="232"/>
    <w:bookmarkStart w:name="z250" w:id="233"/>
    <w:p>
      <w:pPr>
        <w:spacing w:after="0"/>
        <w:ind w:left="0"/>
        <w:jc w:val="both"/>
      </w:pPr>
      <w:r>
        <w:rPr>
          <w:rFonts w:ascii="Times New Roman"/>
          <w:b w:val="false"/>
          <w:i w:val="false"/>
          <w:color w:val="000000"/>
          <w:sz w:val="28"/>
        </w:rPr>
        <w:t>
      Например: Азаров Алексей Антонович, Азаров Алексей Артемович, Азаров Алексей Васильевич.</w:t>
      </w:r>
    </w:p>
    <w:bookmarkEnd w:id="233"/>
    <w:bookmarkStart w:name="z251" w:id="234"/>
    <w:p>
      <w:pPr>
        <w:spacing w:after="0"/>
        <w:ind w:left="0"/>
        <w:jc w:val="both"/>
      </w:pPr>
      <w:r>
        <w:rPr>
          <w:rFonts w:ascii="Times New Roman"/>
          <w:b w:val="false"/>
          <w:i w:val="false"/>
          <w:color w:val="000000"/>
          <w:sz w:val="28"/>
        </w:rPr>
        <w:t>
      При совпадении фамилий, имен, отчеств формуляры раскладываются по годам рождения по возрастающей, а затем в алфавитном порядке по городам, районам и населенным пунктам места рождения.</w:t>
      </w:r>
    </w:p>
    <w:bookmarkEnd w:id="234"/>
    <w:bookmarkStart w:name="z252" w:id="235"/>
    <w:p>
      <w:pPr>
        <w:spacing w:after="0"/>
        <w:ind w:left="0"/>
        <w:jc w:val="both"/>
      </w:pPr>
      <w:r>
        <w:rPr>
          <w:rFonts w:ascii="Times New Roman"/>
          <w:b w:val="false"/>
          <w:i w:val="false"/>
          <w:color w:val="000000"/>
          <w:sz w:val="28"/>
        </w:rPr>
        <w:t>
      Например: Баринов Аркадий Исаевич, 1963 г.р., ур. г. Алматы;</w:t>
      </w:r>
    </w:p>
    <w:bookmarkEnd w:id="235"/>
    <w:bookmarkStart w:name="z253" w:id="236"/>
    <w:p>
      <w:pPr>
        <w:spacing w:after="0"/>
        <w:ind w:left="0"/>
        <w:jc w:val="both"/>
      </w:pPr>
      <w:r>
        <w:rPr>
          <w:rFonts w:ascii="Times New Roman"/>
          <w:b w:val="false"/>
          <w:i w:val="false"/>
          <w:color w:val="000000"/>
          <w:sz w:val="28"/>
        </w:rPr>
        <w:t>
      Баринов Аркадий Исаевич, 1963 г.р., ур. г. Балхаш;</w:t>
      </w:r>
    </w:p>
    <w:bookmarkEnd w:id="236"/>
    <w:bookmarkStart w:name="z254" w:id="237"/>
    <w:p>
      <w:pPr>
        <w:spacing w:after="0"/>
        <w:ind w:left="0"/>
        <w:jc w:val="both"/>
      </w:pPr>
      <w:r>
        <w:rPr>
          <w:rFonts w:ascii="Times New Roman"/>
          <w:b w:val="false"/>
          <w:i w:val="false"/>
          <w:color w:val="000000"/>
          <w:sz w:val="28"/>
        </w:rPr>
        <w:t>
      Баринов Аркадий Исаевич, 1966 г.р., ур. г.Усть-Каменогорск.</w:t>
      </w:r>
    </w:p>
    <w:bookmarkEnd w:id="237"/>
    <w:bookmarkStart w:name="z255" w:id="238"/>
    <w:p>
      <w:pPr>
        <w:spacing w:after="0"/>
        <w:ind w:left="0"/>
        <w:jc w:val="both"/>
      </w:pPr>
      <w:r>
        <w:rPr>
          <w:rFonts w:ascii="Times New Roman"/>
          <w:b w:val="false"/>
          <w:i w:val="false"/>
          <w:color w:val="000000"/>
          <w:sz w:val="28"/>
        </w:rPr>
        <w:t>
      Формуляры, заполненные на государственном языке, раскладываются аналогично по алфавиту в следующем порядке:</w:t>
      </w:r>
    </w:p>
    <w:bookmarkEnd w:id="238"/>
    <w:bookmarkStart w:name="z256" w:id="239"/>
    <w:p>
      <w:pPr>
        <w:spacing w:after="0"/>
        <w:ind w:left="0"/>
        <w:jc w:val="both"/>
      </w:pPr>
      <w:r>
        <w:rPr>
          <w:rFonts w:ascii="Times New Roman"/>
          <w:b w:val="false"/>
          <w:i w:val="false"/>
          <w:color w:val="000000"/>
          <w:sz w:val="28"/>
        </w:rPr>
        <w:t>
      буква Ә раскладывается к букве А, далее соответственно: Ғ - Г; I - И; Қ - К; Ң - Н; Ө - О; Y, Ұ - У; Һ - X.</w:t>
      </w:r>
    </w:p>
    <w:bookmarkEnd w:id="239"/>
    <w:bookmarkStart w:name="z257" w:id="240"/>
    <w:p>
      <w:pPr>
        <w:spacing w:after="0"/>
        <w:ind w:left="0"/>
        <w:jc w:val="both"/>
      </w:pPr>
      <w:r>
        <w:rPr>
          <w:rFonts w:ascii="Times New Roman"/>
          <w:b w:val="false"/>
          <w:i w:val="false"/>
          <w:color w:val="000000"/>
          <w:sz w:val="28"/>
        </w:rPr>
        <w:t>
      Изъятие формуляров из картотеки допускается только на срок не более одного рабочего дня для наведения справок, снятия копий, проставления</w:t>
      </w:r>
      <w:r>
        <w:rPr>
          <w:rFonts w:ascii="Times New Roman"/>
          <w:b w:val="false"/>
          <w:i w:val="false"/>
          <w:color w:val="000000"/>
          <w:sz w:val="28"/>
        </w:rPr>
        <w:t xml:space="preserve"> служебных отметок, за исключением запросов КМС МВД для восстановления фотографий в базе данных, а также ДВД для проведения служебных проверок по фактам незаконного документирования. В конце рабочего дня временно изъятый формуляр возвращается в картотеку. При временном изъятии формуляра из картотеки взамен изъятого формуляра в картотеку вкладывается копия формуляра, заверенная подписью сотрудника, на которой записывается причина и дата изъятия формуляра, Ф.И.О. (при его наличии) и должность лица, у которого временно находится формуляр. Передача формуляров работникам других государственных органов и иным лицам не допускается.</w:t>
      </w:r>
    </w:p>
    <w:bookmarkEnd w:id="240"/>
    <w:bookmarkStart w:name="z259" w:id="241"/>
    <w:p>
      <w:pPr>
        <w:spacing w:after="0"/>
        <w:ind w:left="0"/>
        <w:jc w:val="both"/>
      </w:pPr>
      <w:r>
        <w:rPr>
          <w:rFonts w:ascii="Times New Roman"/>
          <w:b w:val="false"/>
          <w:i w:val="false"/>
          <w:color w:val="000000"/>
          <w:sz w:val="28"/>
        </w:rPr>
        <w:t xml:space="preserve">
      Копии формуляров, на основании которых формируется база данных документированного населения Республики Казахстан, инициаторам запросов выдаются (высылаются)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национальных реестрах идентификационных номеров".</w:t>
      </w:r>
    </w:p>
    <w:bookmarkEnd w:id="241"/>
    <w:bookmarkStart w:name="z260" w:id="242"/>
    <w:p>
      <w:pPr>
        <w:spacing w:after="0"/>
        <w:ind w:left="0"/>
        <w:jc w:val="both"/>
      </w:pPr>
      <w:r>
        <w:rPr>
          <w:rFonts w:ascii="Times New Roman"/>
          <w:b w:val="false"/>
          <w:i w:val="false"/>
          <w:color w:val="000000"/>
          <w:sz w:val="28"/>
        </w:rPr>
        <w:t>
      Гражданам копии формуляров не выдаются.</w:t>
      </w:r>
    </w:p>
    <w:bookmarkEnd w:id="242"/>
    <w:bookmarkStart w:name="z261" w:id="243"/>
    <w:p>
      <w:pPr>
        <w:spacing w:after="0"/>
        <w:ind w:left="0"/>
        <w:jc w:val="both"/>
      </w:pPr>
      <w:r>
        <w:rPr>
          <w:rFonts w:ascii="Times New Roman"/>
          <w:b w:val="false"/>
          <w:i w:val="false"/>
          <w:color w:val="000000"/>
          <w:sz w:val="28"/>
        </w:rPr>
        <w:t>
      При отсутствии подлинника формуляра в картотеке, составляется акт об утрате подлинника формуляра.</w:t>
      </w:r>
    </w:p>
    <w:bookmarkEnd w:id="243"/>
    <w:bookmarkStart w:name="z262" w:id="244"/>
    <w:p>
      <w:pPr>
        <w:spacing w:after="0"/>
        <w:ind w:left="0"/>
        <w:jc w:val="both"/>
      </w:pPr>
      <w:r>
        <w:rPr>
          <w:rFonts w:ascii="Times New Roman"/>
          <w:b w:val="false"/>
          <w:i w:val="false"/>
          <w:color w:val="000000"/>
          <w:sz w:val="28"/>
        </w:rPr>
        <w:t>
      Из КМС МВД запрашиваются сведения из базы данных с фотографией, заверенные гербовой печатью КМС МВД, для внесения в картотеку.";</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264" w:id="245"/>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в установленном законодательством порядке обеспечить:</w:t>
      </w:r>
    </w:p>
    <w:bookmarkEnd w:id="245"/>
    <w:bookmarkStart w:name="z265" w:id="24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6"/>
    <w:bookmarkStart w:name="z266" w:id="24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заверенной гербовой печатью,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47"/>
    <w:bookmarkStart w:name="z267" w:id="248"/>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248"/>
    <w:bookmarkStart w:name="z268" w:id="24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настоящего пункта.</w:t>
      </w:r>
    </w:p>
    <w:bookmarkEnd w:id="249"/>
    <w:bookmarkStart w:name="z269" w:id="250"/>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Тургумбаева Е.З. и Комитет миграционной службы Министерства внутренних дел Республики Казахстан (Кабденов М.Т.).</w:t>
      </w:r>
    </w:p>
    <w:bookmarkEnd w:id="250"/>
    <w:bookmarkStart w:name="z270" w:id="25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Республики Казахстан</w:t>
            </w:r>
            <w:r>
              <w:br/>
            </w:r>
            <w:r>
              <w:rPr>
                <w:rFonts w:ascii="Times New Roman"/>
                <w:b w:val="false"/>
                <w:i/>
                <w:color w:val="000000"/>
                <w:sz w:val="20"/>
              </w:rPr>
              <w:t xml:space="preserve">генерал-полковник полиции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Касымов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5 декабря 2017 года № 814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оформления,</w:t>
            </w:r>
            <w:r>
              <w:br/>
            </w:r>
            <w:r>
              <w:rPr>
                <w:rFonts w:ascii="Times New Roman"/>
                <w:b w:val="false"/>
                <w:i w:val="false"/>
                <w:color w:val="000000"/>
                <w:sz w:val="20"/>
              </w:rPr>
              <w:t>заполнения, учета, хранения,</w:t>
            </w:r>
            <w:r>
              <w:br/>
            </w:r>
            <w:r>
              <w:rPr>
                <w:rFonts w:ascii="Times New Roman"/>
                <w:b w:val="false"/>
                <w:i w:val="false"/>
                <w:color w:val="000000"/>
                <w:sz w:val="20"/>
              </w:rPr>
              <w:t>передачи, расходования,</w:t>
            </w:r>
            <w:r>
              <w:br/>
            </w:r>
            <w:r>
              <w:rPr>
                <w:rFonts w:ascii="Times New Roman"/>
                <w:b w:val="false"/>
                <w:i w:val="false"/>
                <w:color w:val="000000"/>
                <w:sz w:val="20"/>
              </w:rPr>
              <w:t>уничтожения формуляра для</w:t>
            </w:r>
            <w:r>
              <w:br/>
            </w:r>
            <w:r>
              <w:rPr>
                <w:rFonts w:ascii="Times New Roman"/>
                <w:b w:val="false"/>
                <w:i w:val="false"/>
                <w:color w:val="000000"/>
                <w:sz w:val="20"/>
              </w:rPr>
              <w:t>изготовления документов,</w:t>
            </w:r>
            <w:r>
              <w:br/>
            </w:r>
            <w:r>
              <w:rPr>
                <w:rFonts w:ascii="Times New Roman"/>
                <w:b w:val="false"/>
                <w:i w:val="false"/>
                <w:color w:val="000000"/>
                <w:sz w:val="20"/>
              </w:rPr>
              <w:t>удостоверяющих личность</w:t>
            </w:r>
            <w:r>
              <w:br/>
            </w:r>
            <w:r>
              <w:rPr>
                <w:rFonts w:ascii="Times New Roman"/>
                <w:b w:val="false"/>
                <w:i w:val="false"/>
                <w:color w:val="000000"/>
                <w:sz w:val="20"/>
              </w:rPr>
              <w:t>(кроме удостоверения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2"/>
          <w:p>
            <w:pPr>
              <w:spacing w:after="20"/>
              <w:ind w:left="20"/>
              <w:jc w:val="both"/>
            </w:pPr>
            <w:r>
              <w:rPr>
                <w:rFonts w:ascii="Times New Roman"/>
                <w:b w:val="false"/>
                <w:i w:val="false"/>
                <w:color w:val="000000"/>
                <w:sz w:val="20"/>
              </w:rPr>
              <w:t>
Жеке сәйкестендіру нөмірін тіркеутуралыкуәлік 0000001</w:t>
            </w:r>
            <w:r>
              <w:br/>
            </w:r>
            <w:r>
              <w:rPr>
                <w:rFonts w:ascii="Times New Roman"/>
                <w:b w:val="false"/>
                <w:i w:val="false"/>
                <w:color w:val="000000"/>
                <w:sz w:val="20"/>
              </w:rPr>
              <w:t>
Жеке сәйкестендірунөмірі (ЖСН):</w:t>
            </w:r>
          </w:p>
          <w:bookmarkEnd w:id="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3"/>
          <w:p>
            <w:pPr>
              <w:spacing w:after="20"/>
              <w:ind w:left="20"/>
              <w:jc w:val="both"/>
            </w:pPr>
            <w:r>
              <w:rPr>
                <w:rFonts w:ascii="Times New Roman"/>
                <w:b w:val="false"/>
                <w:i w:val="false"/>
                <w:color w:val="000000"/>
                <w:sz w:val="20"/>
              </w:rPr>
              <w:t>
</w:t>
            </w:r>
            <w:r>
              <w:rPr>
                <w:rFonts w:ascii="Times New Roman"/>
                <w:b/>
                <w:i w:val="false"/>
                <w:color w:val="000000"/>
                <w:sz w:val="20"/>
              </w:rPr>
              <w:t>Свидетельство о регистрации</w:t>
            </w:r>
            <w:r>
              <w:br/>
            </w:r>
            <w:r>
              <w:rPr>
                <w:rFonts w:ascii="Times New Roman"/>
                <w:b w:val="false"/>
                <w:i w:val="false"/>
                <w:color w:val="000000"/>
                <w:sz w:val="20"/>
              </w:rPr>
              <w:t>
</w:t>
            </w:r>
            <w:r>
              <w:rPr>
                <w:rFonts w:ascii="Times New Roman"/>
                <w:b/>
                <w:i w:val="false"/>
                <w:color w:val="000000"/>
                <w:sz w:val="20"/>
              </w:rPr>
              <w:t>индивидуального</w:t>
            </w:r>
            <w:r>
              <w:rPr>
                <w:rFonts w:ascii="Times New Roman"/>
                <w:b/>
                <w:i w:val="false"/>
                <w:color w:val="000000"/>
                <w:sz w:val="20"/>
              </w:rPr>
              <w:t xml:space="preserve"> идентификационного номера</w:t>
            </w:r>
            <w:r>
              <w:br/>
            </w:r>
            <w:r>
              <w:rPr>
                <w:rFonts w:ascii="Times New Roman"/>
                <w:b w:val="false"/>
                <w:i w:val="false"/>
                <w:color w:val="000000"/>
                <w:sz w:val="20"/>
              </w:rPr>
              <w:t>
</w:t>
            </w:r>
            <w:r>
              <w:rPr>
                <w:rFonts w:ascii="Times New Roman"/>
                <w:b/>
                <w:i w:val="false"/>
                <w:color w:val="000000"/>
                <w:sz w:val="20"/>
              </w:rPr>
              <w:t>0000001</w:t>
            </w:r>
            <w:r>
              <w:br/>
            </w:r>
            <w:r>
              <w:rPr>
                <w:rFonts w:ascii="Times New Roman"/>
                <w:b w:val="false"/>
                <w:i w:val="false"/>
                <w:color w:val="000000"/>
                <w:sz w:val="20"/>
              </w:rPr>
              <w:t>
</w:t>
            </w:r>
            <w:r>
              <w:rPr>
                <w:rFonts w:ascii="Times New Roman"/>
                <w:b/>
                <w:i w:val="false"/>
                <w:color w:val="000000"/>
                <w:sz w:val="20"/>
              </w:rPr>
              <w:t>Индивидуальный идентификационный номер (ИИН):</w:t>
            </w:r>
          </w:p>
          <w:bookmarkEnd w:id="25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4"/>
          <w:p>
            <w:pPr>
              <w:spacing w:after="20"/>
              <w:ind w:left="20"/>
              <w:jc w:val="both"/>
            </w:pPr>
            <w:r>
              <w:rPr>
                <w:rFonts w:ascii="Times New Roman"/>
                <w:b w:val="false"/>
                <w:i w:val="false"/>
                <w:color w:val="000000"/>
                <w:sz w:val="20"/>
              </w:rPr>
              <w:t>
123456789</w:t>
            </w:r>
            <w:r>
              <w:br/>
            </w:r>
            <w:r>
              <w:rPr>
                <w:rFonts w:ascii="Times New Roman"/>
                <w:b w:val="false"/>
                <w:i w:val="false"/>
                <w:color w:val="000000"/>
                <w:sz w:val="20"/>
              </w:rPr>
              <w:t>
123456789012</w:t>
            </w:r>
          </w:p>
          <w:bookmarkEnd w:id="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5"/>
          <w:p>
            <w:pPr>
              <w:spacing w:after="20"/>
              <w:ind w:left="20"/>
              <w:jc w:val="both"/>
            </w:pPr>
            <w:r>
              <w:rPr>
                <w:rFonts w:ascii="Times New Roman"/>
                <w:b w:val="false"/>
                <w:i w:val="false"/>
                <w:color w:val="000000"/>
                <w:sz w:val="20"/>
              </w:rPr>
              <w:t>
123456789</w:t>
            </w:r>
            <w:r>
              <w:br/>
            </w:r>
            <w:r>
              <w:rPr>
                <w:rFonts w:ascii="Times New Roman"/>
                <w:b w:val="false"/>
                <w:i w:val="false"/>
                <w:color w:val="000000"/>
                <w:sz w:val="20"/>
              </w:rPr>
              <w:t>
123456789012</w:t>
            </w:r>
          </w:p>
          <w:bookmarkEnd w:id="25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6"/>
          <w:p>
            <w:pPr>
              <w:spacing w:after="20"/>
              <w:ind w:left="20"/>
              <w:jc w:val="both"/>
            </w:pPr>
            <w:r>
              <w:rPr>
                <w:rFonts w:ascii="Times New Roman"/>
                <w:b w:val="false"/>
                <w:i w:val="false"/>
                <w:color w:val="000000"/>
                <w:sz w:val="20"/>
              </w:rPr>
              <w:t>
Тегі ххххххххххххххххх</w:t>
            </w:r>
          </w:p>
          <w:bookmarkEnd w:id="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хххххххххххххххххххх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7"/>
          <w:p>
            <w:pPr>
              <w:spacing w:after="20"/>
              <w:ind w:left="20"/>
              <w:jc w:val="both"/>
            </w:pPr>
            <w:r>
              <w:rPr>
                <w:rFonts w:ascii="Times New Roman"/>
                <w:b w:val="false"/>
                <w:i w:val="false"/>
                <w:color w:val="000000"/>
                <w:sz w:val="20"/>
              </w:rPr>
              <w:t>
Аты ххххххххххххххххх</w:t>
            </w:r>
          </w:p>
          <w:bookmarkEnd w:id="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хххххххххххххххххххх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8"/>
          <w:p>
            <w:pPr>
              <w:spacing w:after="20"/>
              <w:ind w:left="20"/>
              <w:jc w:val="both"/>
            </w:pPr>
            <w:r>
              <w:rPr>
                <w:rFonts w:ascii="Times New Roman"/>
                <w:b w:val="false"/>
                <w:i w:val="false"/>
                <w:color w:val="000000"/>
                <w:sz w:val="20"/>
              </w:rPr>
              <w:t>
Әкесінің аты      ххххххххххх</w:t>
            </w:r>
          </w:p>
          <w:bookmarkEnd w:id="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хххххххххххххххххххх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9"/>
          <w:p>
            <w:pPr>
              <w:spacing w:after="20"/>
              <w:ind w:left="20"/>
              <w:jc w:val="both"/>
            </w:pPr>
            <w:r>
              <w:rPr>
                <w:rFonts w:ascii="Times New Roman"/>
                <w:b w:val="false"/>
                <w:i w:val="false"/>
                <w:color w:val="000000"/>
                <w:sz w:val="20"/>
              </w:rPr>
              <w:t>
Туған кезі 00.00.0000</w:t>
            </w:r>
          </w:p>
          <w:bookmarkEnd w:id="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00.00.0000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0"/>
          <w:p>
            <w:pPr>
              <w:spacing w:after="20"/>
              <w:ind w:left="20"/>
              <w:jc w:val="both"/>
            </w:pPr>
            <w:r>
              <w:rPr>
                <w:rFonts w:ascii="Times New Roman"/>
                <w:b w:val="false"/>
                <w:i w:val="false"/>
                <w:color w:val="000000"/>
                <w:sz w:val="20"/>
              </w:rPr>
              <w:t>
Туған жері ххххххххххх</w:t>
            </w:r>
          </w:p>
          <w:bookmarkEnd w:id="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хххххххххххххх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1"/>
          <w:p>
            <w:pPr>
              <w:spacing w:after="20"/>
              <w:ind w:left="20"/>
              <w:jc w:val="both"/>
            </w:pPr>
            <w:r>
              <w:rPr>
                <w:rFonts w:ascii="Times New Roman"/>
                <w:b w:val="false"/>
                <w:i w:val="false"/>
                <w:color w:val="000000"/>
                <w:sz w:val="20"/>
              </w:rPr>
              <w:t>
Берген Қазақстан Республикасы ІІМ мекеме</w:t>
            </w:r>
          </w:p>
          <w:bookmarkEnd w:id="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выдачи МВД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2"/>
          <w:p>
            <w:pPr>
              <w:spacing w:after="20"/>
              <w:ind w:left="20"/>
              <w:jc w:val="both"/>
            </w:pPr>
            <w:r>
              <w:rPr>
                <w:rFonts w:ascii="Times New Roman"/>
                <w:b w:val="false"/>
                <w:i w:val="false"/>
                <w:color w:val="000000"/>
                <w:sz w:val="20"/>
              </w:rPr>
              <w:t>
Берілген кезі 00.00.0000</w:t>
            </w:r>
          </w:p>
          <w:bookmarkEnd w:id="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00.00.0000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3"/>
          <w:p>
            <w:pPr>
              <w:spacing w:after="20"/>
              <w:ind w:left="20"/>
              <w:jc w:val="both"/>
            </w:pPr>
            <w:r>
              <w:rPr>
                <w:rFonts w:ascii="Times New Roman"/>
                <w:b w:val="false"/>
                <w:i w:val="false"/>
                <w:color w:val="000000"/>
                <w:sz w:val="20"/>
              </w:rPr>
              <w:t>
Уәкілетті қызметкері М.О</w:t>
            </w:r>
          </w:p>
          <w:bookmarkEnd w:id="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сотрудник                       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4"/>
          <w:p>
            <w:pPr>
              <w:spacing w:after="20"/>
              <w:ind w:left="20"/>
              <w:jc w:val="both"/>
            </w:pPr>
            <w:r>
              <w:rPr>
                <w:rFonts w:ascii="Times New Roman"/>
                <w:b w:val="false"/>
                <w:i w:val="false"/>
                <w:color w:val="000000"/>
                <w:sz w:val="20"/>
              </w:rPr>
              <w:t>
Туу туралы куәлікті немесе жеке басты</w:t>
            </w:r>
            <w:r>
              <w:br/>
            </w:r>
            <w:r>
              <w:rPr>
                <w:rFonts w:ascii="Times New Roman"/>
                <w:b w:val="false"/>
                <w:i w:val="false"/>
                <w:color w:val="000000"/>
                <w:sz w:val="20"/>
              </w:rPr>
              <w:t>
</w:t>
            </w:r>
            <w:r>
              <w:rPr>
                <w:rFonts w:ascii="Times New Roman"/>
                <w:b w:val="false"/>
                <w:i w:val="false"/>
                <w:color w:val="000000"/>
                <w:sz w:val="20"/>
              </w:rPr>
              <w:t>куәландыратын құжатты ұсынған кезде</w:t>
            </w:r>
            <w:r>
              <w:br/>
            </w:r>
            <w:r>
              <w:rPr>
                <w:rFonts w:ascii="Times New Roman"/>
                <w:b w:val="false"/>
                <w:i w:val="false"/>
                <w:color w:val="000000"/>
                <w:sz w:val="20"/>
              </w:rPr>
              <w:t>
Жарамды</w:t>
            </w:r>
          </w:p>
          <w:bookmarkEnd w:id="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5"/>
          <w:p>
            <w:pPr>
              <w:spacing w:after="20"/>
              <w:ind w:left="20"/>
              <w:jc w:val="both"/>
            </w:pPr>
            <w:r>
              <w:rPr>
                <w:rFonts w:ascii="Times New Roman"/>
                <w:b w:val="false"/>
                <w:i w:val="false"/>
                <w:color w:val="000000"/>
                <w:sz w:val="20"/>
              </w:rPr>
              <w:t>
Действительно при предъявлении</w:t>
            </w:r>
            <w:r>
              <w:br/>
            </w:r>
            <w:r>
              <w:rPr>
                <w:rFonts w:ascii="Times New Roman"/>
                <w:b w:val="false"/>
                <w:i w:val="false"/>
                <w:color w:val="000000"/>
                <w:sz w:val="20"/>
              </w:rPr>
              <w:t>
</w:t>
            </w:r>
            <w:r>
              <w:rPr>
                <w:rFonts w:ascii="Times New Roman"/>
                <w:b w:val="false"/>
                <w:i w:val="false"/>
                <w:color w:val="000000"/>
                <w:sz w:val="20"/>
              </w:rPr>
              <w:t>свидетельства о рождении или документа</w:t>
            </w:r>
            <w:r>
              <w:br/>
            </w:r>
            <w:r>
              <w:rPr>
                <w:rFonts w:ascii="Times New Roman"/>
                <w:b w:val="false"/>
                <w:i w:val="false"/>
                <w:color w:val="000000"/>
                <w:sz w:val="20"/>
              </w:rPr>
              <w:t>
удостоверяющего личность</w:t>
            </w:r>
          </w:p>
          <w:bookmarkEnd w:id="26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5 декабря 2017 года № 814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оформления,</w:t>
            </w:r>
            <w:r>
              <w:br/>
            </w:r>
            <w:r>
              <w:rPr>
                <w:rFonts w:ascii="Times New Roman"/>
                <w:b w:val="false"/>
                <w:i w:val="false"/>
                <w:color w:val="000000"/>
                <w:sz w:val="20"/>
              </w:rPr>
              <w:t>заполнения, учета, хранения,</w:t>
            </w:r>
            <w:r>
              <w:br/>
            </w:r>
            <w:r>
              <w:rPr>
                <w:rFonts w:ascii="Times New Roman"/>
                <w:b w:val="false"/>
                <w:i w:val="false"/>
                <w:color w:val="000000"/>
                <w:sz w:val="20"/>
              </w:rPr>
              <w:t>передачи, расходования,</w:t>
            </w:r>
            <w:r>
              <w:br/>
            </w:r>
            <w:r>
              <w:rPr>
                <w:rFonts w:ascii="Times New Roman"/>
                <w:b w:val="false"/>
                <w:i w:val="false"/>
                <w:color w:val="000000"/>
                <w:sz w:val="20"/>
              </w:rPr>
              <w:t>уничтожения формуляра для</w:t>
            </w:r>
            <w:r>
              <w:br/>
            </w:r>
            <w:r>
              <w:rPr>
                <w:rFonts w:ascii="Times New Roman"/>
                <w:b w:val="false"/>
                <w:i w:val="false"/>
                <w:color w:val="000000"/>
                <w:sz w:val="20"/>
              </w:rPr>
              <w:t>изготовления документов,</w:t>
            </w:r>
            <w:r>
              <w:br/>
            </w:r>
            <w:r>
              <w:rPr>
                <w:rFonts w:ascii="Times New Roman"/>
                <w:b w:val="false"/>
                <w:i w:val="false"/>
                <w:color w:val="000000"/>
                <w:sz w:val="20"/>
              </w:rPr>
              <w:t>удостоверяющих личность</w:t>
            </w:r>
            <w:r>
              <w:br/>
            </w:r>
            <w:r>
              <w:rPr>
                <w:rFonts w:ascii="Times New Roman"/>
                <w:b w:val="false"/>
                <w:i w:val="false"/>
                <w:color w:val="000000"/>
                <w:sz w:val="20"/>
              </w:rPr>
              <w:t>(кроме удостоверения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6" w:id="266"/>
    <w:p>
      <w:pPr>
        <w:spacing w:after="0"/>
        <w:ind w:left="0"/>
        <w:jc w:val="both"/>
      </w:pPr>
      <w:r>
        <w:rPr>
          <w:rFonts w:ascii="Times New Roman"/>
          <w:b w:val="false"/>
          <w:i w:val="false"/>
          <w:color w:val="000000"/>
          <w:sz w:val="28"/>
        </w:rPr>
        <w:t>
      ШТАМП</w:t>
      </w:r>
      <w:r>
        <w:br/>
      </w:r>
      <w:r>
        <w:rPr>
          <w:rFonts w:ascii="Times New Roman"/>
          <w:b w:val="false"/>
          <w:i w:val="false"/>
          <w:color w:val="000000"/>
          <w:sz w:val="28"/>
        </w:rPr>
        <w:t xml:space="preserve">       органа внутренних дел</w:t>
      </w:r>
      <w:r>
        <w:br/>
      </w:r>
      <w:r>
        <w:rPr>
          <w:rFonts w:ascii="Times New Roman"/>
          <w:b w:val="false"/>
          <w:i w:val="false"/>
          <w:color w:val="000000"/>
          <w:sz w:val="28"/>
        </w:rPr>
        <w:t xml:space="preserve">       Исх. № ____</w:t>
      </w:r>
      <w:r>
        <w:br/>
      </w:r>
      <w:r>
        <w:rPr>
          <w:rFonts w:ascii="Times New Roman"/>
          <w:b w:val="false"/>
          <w:i w:val="false"/>
          <w:color w:val="000000"/>
          <w:sz w:val="28"/>
        </w:rPr>
        <w:t xml:space="preserve">       "___"______20___г.</w:t>
      </w:r>
    </w:p>
    <w:bookmarkEnd w:id="266"/>
    <w:bookmarkStart w:name="z297" w:id="267"/>
    <w:p>
      <w:pPr>
        <w:spacing w:after="0"/>
        <w:ind w:left="0"/>
        <w:jc w:val="both"/>
      </w:pPr>
      <w:r>
        <w:rPr>
          <w:rFonts w:ascii="Times New Roman"/>
          <w:b w:val="false"/>
          <w:i w:val="false"/>
          <w:color w:val="000000"/>
          <w:sz w:val="28"/>
        </w:rPr>
        <w:t>
                                     СВОДНЫЙ РЕЕСТР</w:t>
      </w:r>
      <w:r>
        <w:br/>
      </w:r>
      <w:r>
        <w:rPr>
          <w:rFonts w:ascii="Times New Roman"/>
          <w:b w:val="false"/>
          <w:i w:val="false"/>
          <w:color w:val="000000"/>
          <w:sz w:val="28"/>
        </w:rPr>
        <w:t xml:space="preserve">                               на отправку формуляров в КМС МВД из ДВД</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наименование Департамента внутренних дел</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наименование причины заполнения формуляров</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(указывается порядок изготовления: ускоренный либо общий)</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3541"/>
        <w:gridCol w:w="4940"/>
        <w:gridCol w:w="1677"/>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8"/>
          <w:p>
            <w:pPr>
              <w:spacing w:after="20"/>
              <w:ind w:left="20"/>
              <w:jc w:val="both"/>
            </w:pPr>
            <w:r>
              <w:rPr>
                <w:rFonts w:ascii="Times New Roman"/>
                <w:b w:val="false"/>
                <w:i w:val="false"/>
                <w:color w:val="000000"/>
                <w:sz w:val="20"/>
              </w:rPr>
              <w:t>
п/п</w:t>
            </w:r>
          </w:p>
          <w:bookmarkEnd w:id="268"/>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районных, городских подразделений миграционной службы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 № и дата реестра районного, городского подразделения</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формуляров</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9"/>
          <w:p>
            <w:pPr>
              <w:spacing w:after="20"/>
              <w:ind w:left="20"/>
              <w:jc w:val="both"/>
            </w:pPr>
            <w:r>
              <w:rPr>
                <w:rFonts w:ascii="Times New Roman"/>
                <w:b w:val="false"/>
                <w:i w:val="false"/>
                <w:color w:val="000000"/>
                <w:sz w:val="20"/>
              </w:rPr>
              <w:t>
1.</w:t>
            </w:r>
          </w:p>
          <w:bookmarkEnd w:id="269"/>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270"/>
    <w:p>
      <w:pPr>
        <w:spacing w:after="0"/>
        <w:ind w:left="0"/>
        <w:jc w:val="both"/>
      </w:pPr>
      <w:r>
        <w:rPr>
          <w:rFonts w:ascii="Times New Roman"/>
          <w:b w:val="false"/>
          <w:i w:val="false"/>
          <w:color w:val="000000"/>
          <w:sz w:val="28"/>
        </w:rPr>
        <w:t>
      Всего в сводный реестр внесено _____ реестров,_____ формуляров.</w:t>
      </w:r>
      <w:r>
        <w:br/>
      </w:r>
      <w:r>
        <w:rPr>
          <w:rFonts w:ascii="Times New Roman"/>
          <w:b w:val="false"/>
          <w:i w:val="false"/>
          <w:color w:val="000000"/>
          <w:sz w:val="28"/>
        </w:rPr>
        <w:t xml:space="preserve">       Начальник отдела УМС ДВД ____________ ____________________________</w:t>
      </w:r>
      <w:r>
        <w:br/>
      </w:r>
      <w:r>
        <w:rPr>
          <w:rFonts w:ascii="Times New Roman"/>
          <w:b w:val="false"/>
          <w:i w:val="false"/>
          <w:color w:val="000000"/>
          <w:sz w:val="28"/>
        </w:rPr>
        <w:t xml:space="preserve">                   (подпись) (Ф.И.О. (при его наличии)</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5 декабря 2017 года № 814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оформления,</w:t>
            </w:r>
            <w:r>
              <w:br/>
            </w:r>
            <w:r>
              <w:rPr>
                <w:rFonts w:ascii="Times New Roman"/>
                <w:b w:val="false"/>
                <w:i w:val="false"/>
                <w:color w:val="000000"/>
                <w:sz w:val="20"/>
              </w:rPr>
              <w:t>заполнения, учета, хранения,</w:t>
            </w:r>
            <w:r>
              <w:br/>
            </w:r>
            <w:r>
              <w:rPr>
                <w:rFonts w:ascii="Times New Roman"/>
                <w:b w:val="false"/>
                <w:i w:val="false"/>
                <w:color w:val="000000"/>
                <w:sz w:val="20"/>
              </w:rPr>
              <w:t>передачи, расходования,</w:t>
            </w:r>
            <w:r>
              <w:br/>
            </w:r>
            <w:r>
              <w:rPr>
                <w:rFonts w:ascii="Times New Roman"/>
                <w:b w:val="false"/>
                <w:i w:val="false"/>
                <w:color w:val="000000"/>
                <w:sz w:val="20"/>
              </w:rPr>
              <w:t>уничтожения формуляра для</w:t>
            </w:r>
            <w:r>
              <w:br/>
            </w:r>
            <w:r>
              <w:rPr>
                <w:rFonts w:ascii="Times New Roman"/>
                <w:b w:val="false"/>
                <w:i w:val="false"/>
                <w:color w:val="000000"/>
                <w:sz w:val="20"/>
              </w:rPr>
              <w:t>изготовления документов,</w:t>
            </w:r>
            <w:r>
              <w:br/>
            </w:r>
            <w:r>
              <w:rPr>
                <w:rFonts w:ascii="Times New Roman"/>
                <w:b w:val="false"/>
                <w:i w:val="false"/>
                <w:color w:val="000000"/>
                <w:sz w:val="20"/>
              </w:rPr>
              <w:t>удостоверяющих личность</w:t>
            </w:r>
            <w:r>
              <w:br/>
            </w:r>
            <w:r>
              <w:rPr>
                <w:rFonts w:ascii="Times New Roman"/>
                <w:b w:val="false"/>
                <w:i w:val="false"/>
                <w:color w:val="000000"/>
                <w:sz w:val="20"/>
              </w:rPr>
              <w:t xml:space="preserve">(кроме удостоверения беженца).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 w:id="271"/>
    <w:p>
      <w:pPr>
        <w:spacing w:after="0"/>
        <w:ind w:left="0"/>
        <w:jc w:val="both"/>
      </w:pPr>
      <w:r>
        <w:rPr>
          <w:rFonts w:ascii="Times New Roman"/>
          <w:b w:val="false"/>
          <w:i w:val="false"/>
          <w:color w:val="000000"/>
          <w:sz w:val="28"/>
        </w:rPr>
        <w:t>
                                           ЖУРНАЛ</w:t>
      </w:r>
      <w:r>
        <w:br/>
      </w:r>
      <w:r>
        <w:rPr>
          <w:rFonts w:ascii="Times New Roman"/>
          <w:b w:val="false"/>
          <w:i w:val="false"/>
          <w:color w:val="000000"/>
          <w:sz w:val="28"/>
        </w:rPr>
        <w:t xml:space="preserve">                         регистрации формуляров, возвращенных на доработку</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585"/>
        <w:gridCol w:w="2537"/>
        <w:gridCol w:w="585"/>
        <w:gridCol w:w="1713"/>
        <w:gridCol w:w="2615"/>
        <w:gridCol w:w="2841"/>
        <w:gridCol w:w="812"/>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2"/>
          <w:p>
            <w:pPr>
              <w:spacing w:after="20"/>
              <w:ind w:left="20"/>
              <w:jc w:val="both"/>
            </w:pPr>
            <w:r>
              <w:rPr>
                <w:rFonts w:ascii="Times New Roman"/>
                <w:b w:val="false"/>
                <w:i w:val="false"/>
                <w:color w:val="000000"/>
                <w:sz w:val="20"/>
              </w:rPr>
              <w:t>
п/п</w:t>
            </w:r>
          </w:p>
          <w:bookmarkEnd w:id="272"/>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Формуляра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гражданина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возврата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 и дата КМС МВД РК</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 и дата, исх. № и дата ДВД</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 и дата, исх.№ и дата отправки из ОМС</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документа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5 декабря 2017 года № 814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оформления,</w:t>
            </w:r>
            <w:r>
              <w:br/>
            </w:r>
            <w:r>
              <w:rPr>
                <w:rFonts w:ascii="Times New Roman"/>
                <w:b w:val="false"/>
                <w:i w:val="false"/>
                <w:color w:val="000000"/>
                <w:sz w:val="20"/>
              </w:rPr>
              <w:t>заполнения, учета,</w:t>
            </w:r>
            <w:r>
              <w:br/>
            </w:r>
            <w:r>
              <w:rPr>
                <w:rFonts w:ascii="Times New Roman"/>
                <w:b w:val="false"/>
                <w:i w:val="false"/>
                <w:color w:val="000000"/>
                <w:sz w:val="20"/>
              </w:rPr>
              <w:t>хранения, передачи,</w:t>
            </w:r>
            <w:r>
              <w:br/>
            </w:r>
            <w:r>
              <w:rPr>
                <w:rFonts w:ascii="Times New Roman"/>
                <w:b w:val="false"/>
                <w:i w:val="false"/>
                <w:color w:val="000000"/>
                <w:sz w:val="20"/>
              </w:rPr>
              <w:t>расходования, уничтожения</w:t>
            </w:r>
            <w:r>
              <w:br/>
            </w:r>
            <w:r>
              <w:rPr>
                <w:rFonts w:ascii="Times New Roman"/>
                <w:b w:val="false"/>
                <w:i w:val="false"/>
                <w:color w:val="000000"/>
                <w:sz w:val="20"/>
              </w:rPr>
              <w:t>формуляра для изготовления</w:t>
            </w:r>
            <w:r>
              <w:br/>
            </w:r>
            <w:r>
              <w:rPr>
                <w:rFonts w:ascii="Times New Roman"/>
                <w:b w:val="false"/>
                <w:i w:val="false"/>
                <w:color w:val="000000"/>
                <w:sz w:val="20"/>
              </w:rPr>
              <w:t>документов, удостоверяющих</w:t>
            </w:r>
            <w:r>
              <w:br/>
            </w:r>
            <w:r>
              <w:rPr>
                <w:rFonts w:ascii="Times New Roman"/>
                <w:b w:val="false"/>
                <w:i w:val="false"/>
                <w:color w:val="000000"/>
                <w:sz w:val="20"/>
              </w:rPr>
              <w:t>личность (кроме удостоверения</w:t>
            </w:r>
            <w:r>
              <w:br/>
            </w:r>
            <w:r>
              <w:rPr>
                <w:rFonts w:ascii="Times New Roman"/>
                <w:b w:val="false"/>
                <w:i w:val="false"/>
                <w:color w:val="000000"/>
                <w:sz w:val="20"/>
              </w:rPr>
              <w:t xml:space="preserve">беженца).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3" w:id="273"/>
    <w:p>
      <w:pPr>
        <w:spacing w:after="0"/>
        <w:ind w:left="0"/>
        <w:jc w:val="both"/>
      </w:pPr>
      <w:r>
        <w:rPr>
          <w:rFonts w:ascii="Times New Roman"/>
          <w:b w:val="false"/>
          <w:i w:val="false"/>
          <w:color w:val="000000"/>
          <w:sz w:val="28"/>
        </w:rPr>
        <w:t>
      Исх. №_____________</w:t>
      </w:r>
      <w:r>
        <w:br/>
      </w:r>
      <w:r>
        <w:rPr>
          <w:rFonts w:ascii="Times New Roman"/>
          <w:b w:val="false"/>
          <w:i w:val="false"/>
          <w:color w:val="000000"/>
          <w:sz w:val="28"/>
        </w:rPr>
        <w:t xml:space="preserve">       "___"_______20__ г.</w:t>
      </w:r>
    </w:p>
    <w:bookmarkEnd w:id="273"/>
    <w:bookmarkStart w:name="z314" w:id="274"/>
    <w:p>
      <w:pPr>
        <w:spacing w:after="0"/>
        <w:ind w:left="0"/>
        <w:jc w:val="both"/>
      </w:pPr>
      <w:r>
        <w:rPr>
          <w:rFonts w:ascii="Times New Roman"/>
          <w:b w:val="false"/>
          <w:i w:val="false"/>
          <w:color w:val="000000"/>
          <w:sz w:val="28"/>
        </w:rPr>
        <w:t>
                                           РЕЕСТР</w:t>
      </w:r>
      <w:r>
        <w:br/>
      </w:r>
      <w:r>
        <w:rPr>
          <w:rFonts w:ascii="Times New Roman"/>
          <w:b w:val="false"/>
          <w:i w:val="false"/>
          <w:color w:val="000000"/>
          <w:sz w:val="28"/>
        </w:rPr>
        <w:t xml:space="preserve">                         на отправку изготовленных документов, формуляров из</w:t>
      </w:r>
      <w:r>
        <w:br/>
      </w:r>
      <w:r>
        <w:rPr>
          <w:rFonts w:ascii="Times New Roman"/>
          <w:b w:val="false"/>
          <w:i w:val="false"/>
          <w:color w:val="000000"/>
          <w:sz w:val="28"/>
        </w:rPr>
        <w:t xml:space="preserve">                               КМС МВД в ДВД, из ДВД в ГОРРАЙОВД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2437"/>
        <w:gridCol w:w="2437"/>
        <w:gridCol w:w="2438"/>
        <w:gridCol w:w="1500"/>
      </w:tblGrid>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5"/>
          <w:p>
            <w:pPr>
              <w:spacing w:after="20"/>
              <w:ind w:left="20"/>
              <w:jc w:val="both"/>
            </w:pPr>
            <w:r>
              <w:rPr>
                <w:rFonts w:ascii="Times New Roman"/>
                <w:b w:val="false"/>
                <w:i w:val="false"/>
                <w:color w:val="000000"/>
                <w:sz w:val="20"/>
              </w:rPr>
              <w:t>
№ п/п</w:t>
            </w:r>
          </w:p>
          <w:bookmarkEnd w:id="275"/>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журналов</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формуляров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6"/>
          <w:p>
            <w:pPr>
              <w:spacing w:after="20"/>
              <w:ind w:left="20"/>
              <w:jc w:val="both"/>
            </w:pPr>
            <w:r>
              <w:rPr>
                <w:rFonts w:ascii="Times New Roman"/>
                <w:b w:val="false"/>
                <w:i w:val="false"/>
                <w:color w:val="000000"/>
                <w:sz w:val="20"/>
              </w:rPr>
              <w:t>
1</w:t>
            </w:r>
          </w:p>
          <w:bookmarkEnd w:id="276"/>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7"/>
          <w:p>
            <w:pPr>
              <w:spacing w:after="20"/>
              <w:ind w:left="20"/>
              <w:jc w:val="both"/>
            </w:pPr>
            <w:r>
              <w:rPr>
                <w:rFonts w:ascii="Times New Roman"/>
                <w:b w:val="false"/>
                <w:i w:val="false"/>
                <w:color w:val="000000"/>
                <w:sz w:val="20"/>
              </w:rPr>
              <w:t>
ИТОГО:</w:t>
            </w:r>
          </w:p>
          <w:bookmarkEnd w:id="277"/>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8" w:id="27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Ф.И.О. (при его наличии), подпись уполномоченного сотрудника</w:t>
      </w:r>
      <w:r>
        <w:br/>
      </w:r>
      <w:r>
        <w:rPr>
          <w:rFonts w:ascii="Times New Roman"/>
          <w:b w:val="false"/>
          <w:i w:val="false"/>
          <w:color w:val="000000"/>
          <w:sz w:val="28"/>
        </w:rPr>
        <w:t xml:space="preserve">       Управления КМС МВД </w:t>
      </w:r>
      <w:r>
        <w:br/>
      </w:r>
      <w:r>
        <w:rPr>
          <w:rFonts w:ascii="Times New Roman"/>
          <w:b w:val="false"/>
          <w:i w:val="false"/>
          <w:color w:val="000000"/>
          <w:sz w:val="28"/>
        </w:rPr>
        <w:t xml:space="preserve">       Перечисленные в реестре документы передал:</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Ф.И.О. (при его наличии), подпись уполномоченного сотрудника</w:t>
      </w:r>
      <w:r>
        <w:br/>
      </w:r>
      <w:r>
        <w:rPr>
          <w:rFonts w:ascii="Times New Roman"/>
          <w:b w:val="false"/>
          <w:i w:val="false"/>
          <w:color w:val="000000"/>
          <w:sz w:val="28"/>
        </w:rPr>
        <w:t xml:space="preserve">       Департамента внутренних дел города, области</w:t>
      </w:r>
      <w:r>
        <w:br/>
      </w:r>
      <w:r>
        <w:rPr>
          <w:rFonts w:ascii="Times New Roman"/>
          <w:b w:val="false"/>
          <w:i w:val="false"/>
          <w:color w:val="000000"/>
          <w:sz w:val="28"/>
        </w:rPr>
        <w:t xml:space="preserve">       Перечисленные в реестре документы получил:</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Ф.И.О.(при его наличии), подпись уполномоченного сотрудника</w:t>
      </w:r>
      <w:r>
        <w:br/>
      </w:r>
      <w:r>
        <w:rPr>
          <w:rFonts w:ascii="Times New Roman"/>
          <w:b w:val="false"/>
          <w:i w:val="false"/>
          <w:color w:val="000000"/>
          <w:sz w:val="28"/>
        </w:rPr>
        <w:t xml:space="preserve">       Управления (отдела) внутренних дел города, района</w:t>
      </w:r>
      <w:r>
        <w:br/>
      </w:r>
    </w:p>
    <w:bookmarkEnd w:id="2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