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7e1f" w14:textId="bef7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"Регистрация топологий интегральных микросхем" и "Предоставление выписки из государственных реестров товарных знаков, наименований мест происхождения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июля 2017 года № 857. Зарегистрирован в Министерстве юстиции Республики Казахстан 29 августа 2017 года № 15587. Утратил силу приказом Министра юстиции Республики Казахстан от 11 октября 2018 года № 1481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11.10.2018 </w:t>
      </w:r>
      <w:r>
        <w:rPr>
          <w:rFonts w:ascii="Times New Roman"/>
          <w:b w:val="false"/>
          <w:i w:val="false"/>
          <w:color w:val="ff0000"/>
          <w:sz w:val="28"/>
        </w:rPr>
        <w:t>№ 1481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"Регистрация топологий интегральных микросхем"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"Предоставление выписки из государственных реестров товарных знаков, наименований мест происхождения товаров"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2017 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 № 857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топологий интегральных микросхем"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топологий интегральных микросхем"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Стандарт).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в течение 2 (двух) месяцев.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процессе рассмотрения заявки установлено, что заявка оформлена с нарушением требований, предусмотренных законодательством, заявителю направляется запрос с указанием обнаруженных недостатков и представлением отсутствующих или исправленных документов в течение 3 (трех) месяцев с даты направления запроса.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– 10 (десять) минут;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(десять) минут.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государственной регистрации топологий интегральных микросхем, либо мотивированный отказ в оказании государственной услуги в случае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Cтандарта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юридическим и физическим лицам (далее – Услугополучатель).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с понедельника по пятницу включительно с 9.00 до 18.30 часов с перерывом на обед с 13.00 до 14.30 часов, кроме выходных и праздничных дней, согласно трудовому законодательству Республики Казахстан.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топологии представляется по форме 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на государственном или русском языке.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авторов топологии несколько, сведения о них представляются в виде дополнения (ий) к заявлению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заявлении указываются автор и лица, на имя которых испрашивается регистрация, а также их места жительства или места нахождения, даты первого использования топологии, если оно имело место;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регистрацию топологии представляется в трех экземплярах, материалы, идентифицирующие топологию, включая реферат и перевод их на государственный или русский язык, представляются в двух экземплярах. Остальные документы заявки представляются в одном экземпляре.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прочие документы заявки представлены на другом языке, к заявке прилагается их нотариально засвидетельствованный перевод на государственный или русский язык. Перевод должен быть представлен одновременно с заявкой или не позднее двух месяцев с даты поступления заявки, содержащей документы на другом языке, в уполномоченный орган.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регистрацию топологии, использованной в коммерческих целях до даты ее поступления в уполномоченный орган, должна дополнительно содержать документ, подтверждающий дату первого использования этой топологии в коммерческих целях.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услуги, установленные законами Республики Казахстан,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и оформлению заявки на регистрацию, регистрации и выдаче свидетельства на топологии интегральной микросхемы, утвержденным приказом и.о. Министра юстиции Республики Казахстан от 23 апреля 2010 года № 136. (зарегистрированный в Реестре государственной регистрации нормативных правовых актов № 6234).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обжалования решений, действий (бездействия) услугодателя по вопросам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их работников по вопросам оказания государственных услуг: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подаются в письменной форме по почте, либо нарочно через канцелярию услугодателя.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действия (бездействия) услугополучателя можно получить по телефону единого контакт-центра 1414.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 adilet.gov.kz, раздел "Государственные услуги".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услугодателя.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– 1414, 8 800 080 7777.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"Регистрация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интегральных микросхем"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КТ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№_________                                                    №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                                                      от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 Республики Казахстан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>на регистрацию топологии интегральной микросхемы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Код страны по стандарту ВОИС ST.3 (если он установлен)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(и)_____________________________________________________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фамилия, имя и отчество (при его наличии) или наименование заявителя (ей)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местожительство или местонахождение. Данные о местожительстве авторов-заявителей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приводятся в графе 9)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возникновения прав на данную топологию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(заполняется, если заявитель не является автором) (отметить Х)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является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передача прав автором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работодателем автора             или его правопреемником иному лицу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передача прав работодателем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право наследования другому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ближайшем аналоге данной топологии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Название топологии полное: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сокращенное: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Альтернативное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Дата и место первого использования топологии ____ число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 месяц ________ год __________ страна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Данные о правообладателе на дату первого использования топологии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об охраняемых топологиях(использованных при создании данной топологии)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Фамилия, имя, отчество автора (сведения о других авторах представляются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дополнения (й) к заявлению (форма КТ/ДОП))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творческого вклада автора при создании данной топологии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Сведения о содержащихся в заявке документах (отметить Х) материалы, идентифицирующие данную топологию: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образцы интегральной микросхемы, включающие данную топологию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виде, в котором она была использована в 2 экз.,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полный комплект одного из следующих видов визуально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воспринимаемых материалов, отображающих каждый слой данной топологии,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включая спецификацию в 2 экз.,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сборный топологический чертеж или послойные топологические чертежи на ______ л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фотографии каждого слоя топологии, зафиксированной в интегральной микросхеме ____шт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реферат на 1 л. в 2 экз.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копия документа, подтверждающего дату и место первого использования топологии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л в 2 экз.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об оплате государственной пошлины: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 об оплате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освобождение от оплаты на _____ л. на _____ л.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уменьшения размера оплаты на ________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дополнение к заявлению (форма КТ/ДОП на _______ л.)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доверенность (и) на 1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Адрес для переписки: (полный почтовый адрес, включая полный почтовый индекс, 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наименование адресата)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телефона, включая междугородный код Тел 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(и) заявителя (ей) или его (их) представителя; дата подписи (ей))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"Регистрация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интегральных микросхем"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КТ/ДОП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№ ______                                               №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                                               от ___________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Дополнение к заявлению</w:t>
      </w:r>
      <w:r>
        <w:br/>
      </w:r>
      <w:r>
        <w:rPr>
          <w:rFonts w:ascii="Times New Roman"/>
          <w:b/>
          <w:i w:val="false"/>
          <w:color w:val="000000"/>
        </w:rPr>
        <w:t>на регистрацию топологии интегральной микросхемы</w:t>
      </w:r>
    </w:p>
    <w:bookmarkEnd w:id="62"/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Код страны по стандарту ВОИС ST.3 (если он установлен)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 или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топологии (сокращенное)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Дополнение к пункту 9 заявления Ф.И.О. (при его наличии) автора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Гражданство, адрес местожительства,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творческого вклада автора при создании данной топологии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Дополнение к пункту 9 заявления Ф.И.О. (при его наличии) автора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Гражданство, адрес местожительства,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творческого вклада автора при создании данной топологии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Дополнение к пункту 9 заявления Ф.И.О. (при его наличии) автора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Гражданство, адрес местожительства,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творческого вклада автора при создании данной топологии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Дополнение к пункту 9 заявления Ф.И.О. (при его наличии) автора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Гражданство, адрес местожительства,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творческого вклада автора при создании данной топологии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Дополнение к пункту 9 заявления Ф.И.О. (при его наличии) автора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Гражданство, адрес местожительства,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творческого вклада автора при создании данной топологии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Дополнение к пункту ________________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Дополнение к пункту ________________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(подпись(и) заявителя(ей) или его (их) представителя; дата подписи(ей))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857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выписки из государственных реестров товарных знаков, наименований мест происхождения товаров"</w:t>
      </w:r>
    </w:p>
    <w:bookmarkEnd w:id="66"/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выписки из государственных реестров товарных знаков, наименований мест происхождения товаров" (далее – Государственная услуга).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"Национальный институт интеллектуальной собственности" Министерства юстиции Республики Казахстан (далее – Услугодатель);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71"/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– в течение 15 (пятнадцать) календарных дней;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услугодатель отказывает в приеме заявления;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выписки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и физическим лицам (далее – Услугополучатель).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выписки взимается оплата, в размере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декабря 2014 года № 368 "Об утверждении цен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Казахстан" (зарегистрированный в Реестре государственной регистрации нормативных правовых актов № 10045).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реквизиты, необходимые для оплаты государственной пошлины и услуг экспертной организации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09-00 до 18-30 часов с перерывом на обед с 13.00 до 14.30 часов, кроме выходных и праздничных дней согласно трудовому законодательству Республики Казахстан;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о предоставлении выписки из Государственного реестра товарных знаков (наименований мест происхождения товаров)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услуг услугодателя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услуги, установленные законами Республики Казахстан, являются: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90"/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услугодателя и (или) его должностных лиц по вопросам оказания государственных услуг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действия (бездействия) услугополучателя можно получить по телефону единого контакт-центра 1414.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00"/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– www.adilet.gov.kz, www.kazpatent.kz раздел "Государственные услуги".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74 96 60. Единый контакт-центр – 1414, 8 800 080 7777.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товарных знаков,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товаров"</w:t>
            </w:r>
          </w:p>
        </w:tc>
      </w:tr>
    </w:tbl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</w:t>
      </w:r>
      <w:r>
        <w:rPr>
          <w:rFonts w:ascii="Times New Roman"/>
          <w:b/>
          <w:i w:val="false"/>
          <w:color w:val="000000"/>
        </w:rPr>
        <w:t xml:space="preserve"> экспертной организации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5819"/>
        <w:gridCol w:w="3096"/>
      </w:tblGrid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Получатель: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Республика Казахстан, город Астана, район Есиль, проспект Мәңгілік ел, 8, подъезд № 1, № 2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БИН: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020940003199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КБЕ: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КНП: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банка</w:t>
            </w:r>
          </w:p>
          <w:bookmarkEnd w:id="111"/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"Нурбанк"</w:t>
            </w:r>
          </w:p>
          <w:bookmarkEnd w:id="112"/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KZ8584905KZ006015415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NURSKZKX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"Казкоммерцбанк"</w:t>
            </w:r>
          </w:p>
          <w:bookmarkEnd w:id="113"/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KZ489261501148407000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KZKOKZKX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"Народный Банк Казахстана"</w:t>
            </w:r>
          </w:p>
          <w:bookmarkEnd w:id="114"/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KZ386010111000288323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HSBKKZKX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"Цеснабанк"</w:t>
            </w:r>
          </w:p>
          <w:bookmarkEnd w:id="115"/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KZ98998ВТВ0000358095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TSESKZKA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"АТФБанк"</w:t>
            </w:r>
          </w:p>
          <w:bookmarkEnd w:id="116"/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KZ87826Z0KZTD2008449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ALMNKZKA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 АО "Сбербанк"</w:t>
            </w:r>
          </w:p>
          <w:bookmarkEnd w:id="117"/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KZ14914012203KZ0047J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SABRKZKA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АО "ForteBank" в г.Астана</w:t>
            </w:r>
          </w:p>
          <w:bookmarkEnd w:id="118"/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KZ1096503F0007611692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IRTYKZKA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РГП на ПХВ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институт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интеллектуальной собственности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010000, Республика Казахстан,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Астана,  район Есиль,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Мәңгілік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8, подъезд № 1, № 2</w:t>
            </w:r>
          </w:p>
        </w:tc>
      </w:tr>
    </w:tbl>
    <w:bookmarkStart w:name="z1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предоставлении выписки </w:t>
      </w:r>
      <w:r>
        <w:rPr>
          <w:rFonts w:ascii="Times New Roman"/>
          <w:b/>
          <w:i w:val="false"/>
          <w:color w:val="000000"/>
        </w:rPr>
        <w:t>из Государственного реестра товарных знаков (наименований мест происхождения товаров) Республики Казахстан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товарных знаках, знаках обслуживания и наименованиях мест происхождения товаров" просим выдать выписку (и) из Государственного реестра товарных знаков Республики Казахстан (Государственного наименований мест происхождения товаров Республики Казахстан) по регистрации (ям) №______.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выписку (и) произведена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декабря 2014 года № 368 "Об утверждении цен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Казахстан" (зарегистрированный в Реестре государственной регистрации нормативных правовых актов № 10045).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документ, подтверждающий оплату: 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Платежный документ на ___ л. 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организации, ФИО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