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08a8" w14:textId="1d80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ранжирования видов спорта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26 июля 2017 года № 216. Зарегистрирован в Министерстве юстиции Республики Казахстан 18 августа 2017 года № 15509. Утратил силу приказом Министра туризма и спорта Республики Казахстан от 28 мая 2025 года № 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туризма и спорта РК от 28.05.2025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16.06.2025).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ранжирования видов спорта в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дня его официального опубликования размещение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ранжирования видов спорта в Республике Казахстан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ранжирования видов спорта в Республике Казахстан (далее – Правила) определяют порядок ранжирования видов спорта в Республике Казахстан.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группа "А" – развитые виды спорта, по итогам ранжирования набравшие наивысшие баллы;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группа "В" – виды спорта, обладающие потенциалом, по итогам ранжирования набравшие средние баллы;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неолимпийский вид спорта – вид спорта, не вошедший в программу Олимпийских и Паралимпийских игр, получивший широкое развитие в мировом спортивном сообществе и возглавляемый международными спортивными федерациями;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олимпийский вид спорта – вид спорта, вошедший в программу Олимпийских игр, признанный Международным олимпийским комитетом в соответствии с Олимпийской хартией Международного олимпийского комитета;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паралимпийский вид спорта – вид спорта, вошедший в программу Паралимпийских игр, признанный Международным Паралимпийским комитетом в соответствии со Сводом правил Международного Паралимпийского комитета;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группа "С" – виды спорта, обладающие низким уровнем потенциала, по итогам ранжирования набравшие низкие баллы;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ранжирование видов спорта (далее - ранжирование) – определение уровня развития видов спорта в зависимости от спортивных достижений на международных спортивных соревнованиях, национально-культурной традиционности вида спорта, наличия кадрового потенциала, материально-технической базы, массовости и от особенностей вида спорта, зависящих от климатических условий региона;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приоритетные виды спорта – виды спорта, определенные по результатам ранжирования видов спорта как первоочередные для государственного финансирования в целях развития спорта в Республике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национальные виды спорта – виды спорта, исторически сложившиеся в форме соревновательной деятельности и представляющие собой своеобразные физические упражнения и народные игры с самобытными правилами и способами организации физической активности.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Неолимпийские виды спорта, летние олимпийские виды спорта, зимние олимпийские виды спорта, национальные виды спорта ранжируются каждый по отдельности. Паралимпийские виды спорта не ранжируются и включаются в группу "А". 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ранжирования видов спорта в Республике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Ранжирование видов спорта осуществляется по следующим критериям: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спортивные достижения на международных спортивных соревнованиях;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кадрового потенциала;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материально-технической базы;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массовость;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вида спорта, зависящие от климатических условий региона;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национально-культурная традиционность вида спорта.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Ранжирование осуществляется за каждые последние два календарных года на республиканском уровне – республиканскими или региональными аккредитованными спортивными федерациями по видам спорта, на региональном уровне – местными аккредитованными спортивными федерациями по видам спорта (в случае отсутствия местной аккредитованной спортивной федерации республиканскими или региональными аккредитованными спортивными федерациями по видам спорта).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Ранжирование по критерию "Спортивные достижения на международных спортивных соревнованиях" на республиканском уровне осуществляется на основании протоколов международных спортивных соревнований, заверенных печатью республиканской или региональной аккредитованной спортивной федерации по виду спорта.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Ранжирование по критерию "Спортивные достижения на международных спортивных соревнованиях" на региональном уровне осуществляется на основании протоколов международных спортивных соревнований и чемпионатов Республики Казахстан, заверенных печатью местной аккредитованной спортивной федерации (в случае отсутствия местной аккредитованной спортивной федерации, заверенных республиканской или региональной аккредитованной спортивной федерацией по виду спорта.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Ранжирование по критерию "Спортивные достижения на международных спортивных соревнованиях" на республиканском или региональном уровнях осуществляется путем определения уровня спортивных достижений за результаты: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    на Олимпийских играх по формуле: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ОИ=(40×k)+(32×k)+(24×k)+(16×k)+(8×k), где: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ОИ – балл за результаты на Олимпийских играх;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медалей, 4-6 мест, лицензий;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40, 32, 24, 16, 8 – баллы за результаты на Олимпийских играх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Сурдлимпийских играх по формуле: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СИ=(40×k)+(32×k)+(24×k)+(16×k)+(8×k), где: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 – балл за результаты на Сурдлимпийских играх;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медалей, 4-6 мест, лицензий;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40, 32, 24, 16, 8 – баллы за результаты на Сурдлимпийских играх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Чемпионатах мира для всех возрастных групп по формулам: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ЧМ1=(18×k)+(14×k)+(10×k) - по олимпийским видам спорта (по олимпийской программе);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ЧМ2=(12×k)+(10×k)+(8×k) - по олимпийским видам спорта (по не олимпийской программе), не олимпийским, национальным видам спорта,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ЧМ1 – балл за результаты на Чемпионатах мира для всех возрастных групп по олимпийским видам спорта (по олимпийской программе);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ЧМ2 – балл за результаты только одного Чемпионата мира для всех возрастных групп по олимпийским (по не олимпийской программе), не олимпийским, национальным видам спорта;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 на Чемпионате мира для всех возрастных групп;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18, 14, 10 – баллы за результаты на Чемпионатах мира для всех возрастных групп по олимпийским видам спорта (по олимпийской программе)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12, 10, 8 – баллы за результаты на Чемпионатах мира для всех возрастных групп по олимпийским (не олимпийской программе), не олимпийским, национальным видам 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Азиатских играх по формуле: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АИ=(16×k)+(12×k)+(8×k), где: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АИ – балл за результаты на Азиатских играх;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 на Азиатских играх;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16, 12, 8 – баллы за результаты на Азиатских играх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Кубках мира по формуле: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КМ=(6×k)+(5×k)+(4×k), где: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балл за результаты на Кубках мира;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 на Кубках мира;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6, 5, 4 – баллы за результаты на Кубках мира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этапах Кубков мира по формуле: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ЭКМ=(5×k)+(4×k)+(3×k), где: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ЭКМ – балл за результаты на этапах Кубков мира;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 на этапах Кубков мира;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5, 4, 3 – баллы за результаты на этапах Кубков мира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соревнованиях Гран-при, Гранд-Слэм по формуле: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ГП, ГС=(5×k)+(4×k)+(3×k), где: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ГП, ГС – балл за результаты на соревнованиях Гран-при, Гранд-Слэм;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 на соревнованиях Гран-при, Гранд-Слэм;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5, 4, 3 – баллы за результаты на соревнованиях Гран-при, Гранд-Слэм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отборочных турнирах к Олимпийским играм по формуле: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ООИ=(5×k)+(4×k)+(3×k), где: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ООИ – балл за результаты на отборочных турнирах к Олимпийским играм;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 на отборочных турнирах к Олимпийским играм;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5, 4, 3 – баллы за результаты на отборочных турнирах к Олимпийским играм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Чемпионатах Азии для всех возрастных групп по формуле: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ЧА=(4×k)+(3×k)+(2×k), где: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 – балл за результаты на Чемпионатах Азии для всех возрастных групп;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 на Чемпионатах Азии для всех возрастных групп;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4, 3, 2 – баллы за результаты на Чемпионатах Азии для всех возрастных групп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Юношеских Олимпийских играх по формуле: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ЮОИ=(4×k)+(3×k)+(2×k), где: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ЮОИ – балл за результаты на Юношеских Олимпийских играх;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 на Юношеских Олимпийских играх;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4, 3, 2 – баллы за результаты на Юношеских Олимпийских играх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 Всемирных Универсиадах по формуле: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ВУ=(3×k)+(2×k)+(1×k), где: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ВУ – балл за результаты на Всемирных Универсиадах;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 на Всемирных Универсиадах;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3, 2, 1 – баллы за результаты на Всемирных Универсиадах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региональных играх по формуле: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РИ=(3×k)+(2×k)+(1×k), где: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 – балл за результаты на региональных играх;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 на региональных играх;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3, 2, 1 – баллы за результаты на региональных играх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отборочных турнирах к Чемпионатам мира по игровым видам спорта по формуле: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ОТЧМ=(3×k) +(2×k) +(1×k), где: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ОТЧМ – балл за результаты на отборочных турнирах к Чемпионатам мира по игровым видам спорта; 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 на отборочных турнирах к Чемпионатам мира по игровым видам спорта;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3, 2, 1 – баллы за результаты на отборочных турнирах к Чемпионатам мира по игровым видам 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Кубках Азии, Европы по формуле: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КА, КЕ=(3×k) +(2×k) +(1×k), где: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КА, КЕ – балл за результаты на Кубках Азии, Европы; 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 на Кубках Азии, Европы;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3, 2, 1 – баллы за результаты на Кубках Азии, Европы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 этапах Кубков Азии по формуле: 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ЭКА=(3×k)+(2×k)+(1×k), где: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ЭКА – общий балл за результаты на этапах Кубков Азии;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 на этапах Кубков Азии;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3, 2, 1 – баллы за результаты на этапах Кубков Азии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Чемпионатах мира среди студентов по формуле: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ЧМС=(3×k)+(2×k)+(1×k), где: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ЧМС – балл за результаты на Чемпионатах мира среди студентов; 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 на Чемпионатах мира среди студентов;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3, 2, 1 – баллы за результаты на Чемпионатах мира среди студентов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Юношеских Азиатских играх по формуле: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ЮАИ=(2,5×k)+(2×k)+(1,5×k), где: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ЮАИ – балл за результаты на Юношеских Азиатских играх;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 на Юношеских Азиатских играх;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2,5, 2, 1,5 – баллы за результаты на Юношеских Азиатских играх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на чемпионатах Республики Казахстан (при ранжировании видов спорта на региональном уровне) по формуле: 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ЧРК=(2×k) +(1,5×k) +(1×k), где: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ЧРК – балл за результаты на чемпионате Республики Казахстан;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завоеванных медалей на чемпионате Республики Казахстан;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2, 1,5, 1 – баллы за результаты на чемпионате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международные спортивные соревнования,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проводились в период, указанный в пункте 5 настоящих Правил, то учитываются результаты последних международных спортивных соревнований.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Балл по критерию "Спортивные достижения на международных спортивных соревнованиях" одного ранжируемого вида спорта высчитывается: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уровне по формуле: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региональном уровне по формуле: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4445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балл по критерию "Спортивные достижения на международных спортивных соревнованиях" одного ранжируемого вида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ОИ – балл за результаты на Олимпийских играх;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 – балл за результаты на Сурдлимпийских играх;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ЧМ1 – балл за результаты на Чемпионатах мира для всех возрастных групп по олимпийским видам спорта (по олимпийской программе);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ЧМ2 – балл за результаты на Чемпионатах мира для всех возрастных групп по олимпийским (не олимпийской программе), не олимпийским, национальным видам спорта;</w:t>
      </w:r>
    </w:p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АИ – балл за результаты на Азиатских играх; 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балл за результаты на Кубках мира;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ЭКМ – балл за результаты на этапах Кубков мира;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ГП, ГС – балл за результаты на соревнованиях Гран-при, Гранд-Слэм;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ООИ – балл за результаты на отборочных турнирах к Олимпийским играм; 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 – балл за результаты на Чемпионатах Азии для всех возрастных групп; 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ЮОИ – балл за результаты на Юношеских Олимпийских играх; 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ВУ – балл за результаты на Всемирных Универсиадах; 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 – балл за результаты на региональных играх; 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ОТЧМ – балл за результаты на отборочных турнирах к Чемпионатам мира по игровым видам спорта; 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КА, КЕ – балл за результаты на Кубках Азии, Европы; 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ЭКА – балл за результаты на этапах Кубков Азии; 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ЧМС – балл за результаты на Чемпионатах мира среди студентов; 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ЮАИ – балл за результаты на Юношеских Азиатских играх;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ЧРК – балл за результаты на чемпионате Республики Казахстан; 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спортивных мероприятий, результаты которых учитывались при расчете балла по критерию "Спортивные достижения на международных спортивных соревнованиях" одного ранжируемого вида спорта.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Удельный вес по критерию "Спортивные достижения на международных спортивных соревнованиях" одного ранжируемого вида спорта среди других ранжируемых видов спорта определяется: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республиканском уровне по формуле: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34925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региональном уровне: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43180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 критерию "Спортивные достижения на международных спортивных соревнованиях" одного ранжируемого вида спорта среди других ранжируемых видов спорта;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4445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балл по критерию "Спортивные достижения на международных спортивных соревнованиях" одного ранжируемого вида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5461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баллов по критерию "Спортивные достижения на международных спортивных соревнованиях" всех ранжируемых видов спорта в каждом виде спорта (неолимпийском, летнем олимпийском, зимнем олимпийском, национальном) по отдельности;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– удельный вес критерия "Спортивные достижения на международных спортивных соревнованиях" на республиканском уровне из шести критериев, предусмотренных в пункте 4 настоящих Правил;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– удельный вес критерия "Спортивные достижения на международных спортивных соревнованиях" на региональном уровне из шести критериев, предусмотренных в пункте 4 настоящих Правил.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Ранжирование по критерию "Наличие кадрового потенциала" осуществляется на основании копии приказов, подтверждающих действующую квалификационную категорию тренера, заверенных уполномоченным органом в области физической культуры и спорта (далее – уполномоченный орган) или местным исполнительным органом области, города республиканского значения, столицы в области физической культуры и спорта (далее – местный исполнительный орган).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культуры и спорта РК от 19.09.2018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Ранжирование по критерию "Наличие кадрового потенциала" осуществляется путем определения уровня кадрового потенциала по ранжируемому виду спорта и проставления баллов.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по критерию "Наличие кадрового потенциала" одного ранжируемого вида спорта высчитывается по формуле: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К=(10×h)+ (8×h)+(6×h)+(5×h)+(4×h)+(3×h)+(1×h), где: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балл по критерию "Наличие кадрового потенциала" одного ранжируемого вида спорта;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количество тренеров по ранжируемому виду спорта на республиканском уровне во всей Республике Казахстан, на региональном уровне - по региону;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10, 8, 6, 5, 4, 3, 1 – баллы за наличие одного тренера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Удельный вес по критерию "Наличие кадрового потенциала" одного ранжируемого вида спорта среди других ранжируемых видов спорта определяется по формуле: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23241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 критерию "Наличие кадрового потенциала" одного ранжируемого вида спорта среди других ранжируемых видов спорта;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балл по критерию "Наличие кадрового потенциала" одного ранжируемого вида спорта;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31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баллов по критерию "Наличие кадрового потенциала" всех ранжируемых видов спорта в каждом виде спорта (неолимпийском, летнем олимпийском, зимнем олимпийском, национальном) по отдельности;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– удельный вес критерия "Наличие кадрового потенциала" из шести критериев, предусмотренных в пункте 4 настоящих Правил.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Ранжирование по критерию "Наличие материально-технической базы" осуществляется на основании копии технического паспорта спортивного сооружения/здания путем определения наличия материально-технической базы для проведения учебно-тренировочного процесса, соревнований республиканского и международного уровня по ранжируемому виду спорта и проставления баллов.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 по критерию "Наличие материально-технической базы" одного ранжируемого вида спорта высчитывается по формуле: 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3479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балл по критерию "Наличие материально-технической базы" одного ранжируемого вида спорта;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266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имеющихся спортивных сооружений/зданий для ранжируемого вида спорта на республиканском уровне во всей Республике Казахстан, на региональном уровне -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1, 3, 5 – баллы за наличие спортивных сооружений/зданий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Удельный вес по критерию "Наличие материально-технической базы" одного ранжируемого вида спорта среди других ранжируемых видов спорта определяется по формуле: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2273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 критерию "Наличие материально-технической базы" одного ранжируемого вида спорта среди других ранжируемых видов спорта;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балл по критерию "Наличие материально-технической базы" одного ранжируемого вида спорта;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381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баллов по критерию "Наличие материально-технической базы" всех ранжируемых видов спорта в каждом виде спорта (неолимпийском, летнем олимпийском, зимнем олимпийском, национальном) по отдельности;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– удельный вес критерия "Наличие материально-технической базы" из шести критериев, предусмотренных в пункте 4 настоящих Правил.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Ранжирование по критерию "Массовость" осуществляется на основании статистических данных путем определения количества физических лиц, занимающихся ранжируемым видом спорта на республиканском уровне во всей Республике Казахстан, на региональном уровне - в регионе, и проставления баллов.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по критерию "Массовость" одного ранжируемого вида спорта высчитывается по формуле: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2247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балл по критерию "Массовость" одного ранжируемого вида спорта;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количество физических лиц, занимающихся ранжируемым видом спорта на республиканском уровне во всей Республике Казахстан, на региональном уровне - в регионе;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суммарное количество физических лиц, занимающихся по всем ранжируемым видам спорта в каждом виде спорта (неолимпийском, летнем олимпийском, зимнем олимпийском, национальном) по отдельности.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Удельный вес по критерию "Массовость" одного ранжируемого вида спорта среди других ранжируемых видов спорта определяется по формулам: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республиканском уровне: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1676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региональном уровне: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22352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– удельный вес по критерию "Массовость" одного ранжируемого вида спорта среди других ранжируемых видов спорта;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– балл по критерию "Массовость" одного ранжируемого вида 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330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баллов по критерию "Массовость" всех ранжируемых видов спорта в каждом виде спорта (неолимпийском, летнем олимпийском, зимнем олимпийском, национальном) по отдельности;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удельный вес критерия "Массовость" на республиканском уровне из шести критериев, предусмотренных в пункте 4 настоящих Правил;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– удельный вес критерия "Массовость" на региональном уровне из шести критериев, предусмотренных в пункте 4 настоящих Правил.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Ранжирование по критерию "Особенности вида спорта, зависящие от климатических условий региона" осуществляется путем определения наличия благоприятных климатических условий для развития ранжируемого вида спорта и проставления баллов.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уровне ранжируемый вид спорта, зависящий от климатических условий, получает 5 баллов, а не зависящий от климатических условий – 3 балла.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региональном уровне баллы выставляется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Удельный вес по критерию "Особенности вида спорта, зависящие от климатических условий региона" одного ранжируемого вида спорта среди других ранжируемых видов спорта определяется по формулам: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республиканском уровне: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15875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региональном уровне: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22606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 критерию "Особенности вида спорта, зависящие от климатических условий региона" одного ранжируемого вида спорта среди других ранжируемых видов спорта; 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балл по критерию "Особенности вида спорта, зависящие от климатических условий региона";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сумма баллов по критерию "Особенности вида спорта, зависящие от климатических условий региона" всех ранжируемых видов в каждом виде (неолимпийском, летнем олимпийском, зимнем олимпийском, национальном) по отдельности;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удельный вес критерия "Особенности вида спорта, зависящие от климатических условий региона" на республиканском уровне из шести критериев, предусмотренных в пункте 4 настоящих Правил;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удельный вес критерия "Особенности вида спорта, зависящие от климатических условий региона" на региональном уровне из шести критериев, предусмотренных в пункте 4 настоящих Правил.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Ранжирование по критерию "Национально-культурная традиционность вида спорта"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Удельный вес по критерию "Национально-культурная традиционность вида спорта" одного ранжируемого вида спорта среди других ранжируемых видов спорта определяется по формулам: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республиканском уровне: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14732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региональном уровне: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22225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 критерию "Национально-культурная традиционность вида спорта" одного ранжируемого вида спорта среди других ранжируемых видов спорта;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– балл по критерию "Национально-культурная традиционность вида спорта" одного ранжируемого вида 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сумма баллов по критерию "Национально-культурная традиционность вида спорта" всех ранжируемых видов спорта в каждом виде спорта (неолимпийском, летнем олимпийском, зимнем олимпийском, национальном) по отдельности;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удельный вес критерия "Национально-культурная традиционность вида спорта" на республиканском уровне из шести критериев, предусмотренных в пункте 4 настоящих Правил;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удельный вес критерия "Национально-культурная традиционность вида спорта" на региональном уровне из шести критериев, предусмотренных в пункте 4 настоящих Правил.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Итоговый балл одного ранжируемого вида спорта по всем критериям определяется по формуле: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54483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итоговый балл по всем критериям одного ранжируемого вида спорта;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– удельный вес по критерию "Спортивные достижения на международных спортивных соревнованиях" одного ранжируемого вида спорта;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– удельный вес по критерию "Наличие кадрового потенциала"; одного ранжируемого вида спорта;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– удельный вес по критерию "Наличие материально-технической базы" одного ранжируемого вида спорта;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– удельный вес по критерию "Массовость" одного ранжируемого вида спорта;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– удельный вес по критерию "Особенности вида спорта, зависящие от климатических условий региона" одного ранжируемого вида спорта;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– удельный вес по критерию "Национально-культурная традиционность вида спорта" одного ранжируемого вида спорта.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итогам расчетов по соответствующему виду спорта, установленных настоящей главой, составляется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Один раз в два года не позднее 5 сентября календарного года оценочный лист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подтверждающих сведения указанные в оценочном листе, на бумажном и электронном носителях направляются республиканскими или региональными аккредитованными спортивными федерациями по видам спорта в уполномоченный орган, а местные аккредитованные спортивные федерации по видам спорта (в случае отсутствия местной аккредитованной федерации республиканские или региональные аккредитованные спортивные федерации) - в местный исполнительный орган.</w:t>
      </w:r>
    </w:p>
    <w:bookmarkEnd w:id="227"/>
    <w:bookmarkStart w:name="z3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рассмотрения поступившего оценочного листа уполномоченный орган создает республиканскую комиссию, а местный исполнительный орган – региональную комиссию.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Министра культуры и спорта РК от 30.10.2017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Члены республиканской или региональной комиссий рассматривают оценочный лист, высчитывают удельный вес и итоговый балл каждого ранжируемого вида спорта в соответствии с главой 2 настоящих Правил.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Министра культуры и спорта РК от 30.10.2017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Состав республиканской или региональной комиссий (далее - комиссий) состоит из нечетного количества членов комиссий.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Членами республиканской комиссии являются представители уполномоченного органа, Национального олимпийского комитета Республики Казахстан, спортивных общественных объединений, председателем и секретарем республиканской комиссии – представители уполномоченного органа.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региональной комиссии являются представители местного исполнительного органа, спортивных общественных объединений, председателем региональной комиссии – курирующий заместитель акима соответствующей области, города республиканского значения, столицы, секретарем региональной комиссии – представитель местного исполнительного органа.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Секретарь комиссий осуществляет подготовку документов и оформление протоколов. Секретарь комиссий не является членом комиссий и не имеет права голоса при принятии решений комиссиями.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комиссий считается правомочным, если на нем присутствует не менее 2/3 от общего числа членов комиссий.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члена комиссий в протоколе указывается причина. Замещение отсутствующих членов комиссии не допускается. 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Члены комиссий в течение 30 календарных дней со дня поступления оценочного листа рассматривают его на предмет достоверности сведений и баллов.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недостоверности сведений и баллов, указанных в оценочном листе, в течение 3 рабочих дней со дня получения замечаний республиканская или региональная аккредитованная, местная спортивная федерация по виду спорта устраняют выявленные замечания.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 результатам рассмотрения оценочного листа комиссии принимают решения о распределении ранжированных видов спорта на группы "А", "B", "С"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комиссий принимаются большинством голосов присутствующих членов комиссии. В случае равенства голосов голос председательствующего является решающим. 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комиссий оформляются протоколом. Протокол подписывается председателем, членами и секретарем комиссий.</w:t>
      </w:r>
    </w:p>
    <w:bookmarkEnd w:id="240"/>
    <w:bookmarkStart w:name="z3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Республиканский перечень приоритетных видов спорта (далее - республиканский перечень) утверждается на основании протокола республиканской комиссии не позднее 1 ноября календарного года.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Министра культуры и спорта РК от 30.10.2017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Местный исполнительный орган не позднее 10 октября календарного года направляет на согласование в уполномоченный орган проект регионального перечня приоритетных видов спорта (далее - региональный перечень) с приложением протокола региональной комиссии, документов, подтверждающих сведения, указанные в оценочном листе. 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перечень утверждается на основании протокола республиканской комиссии не позднее 30 ноября календарного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c изменением, внесенным приказом Министра культуры и спорта РК от 30.10.2017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целях дальнейшего формирования спортивного резерва детско-юношеские спортивные школы, специализированные детско-юношеские спортивные школы, центры подготовки олимпийского резерва, областные школы-интернаты для одаренных в спорте детей, областные школы высшего спортивного мастерства открывают отделения по видам спорта, которые включены в группу "А" регионального перечня.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соответствии с республиканским перечнем или региональным перечнем уполномоченный орган или местный исполнительный орган осуществляет финансирование видов спорта в рамках соответствующих бюджетных программ республиканского или местного уровней.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ранжирования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 в Республике Казахстан</w:t>
            </w:r>
          </w:p>
        </w:tc>
      </w:tr>
    </w:tbl>
    <w:bookmarkStart w:name="z25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Баллы за результаты на спортивных соревнованиях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спортивных соревнованиях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 за каждый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места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мира для всех возрастных групп: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олимпийским видам спорта (по олимпийской программе);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олимпийским видам спорта (по не олимпийской программе), не олимпийским, национальным видам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Азиатские игры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Кубка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Гранд-Слэм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Отборочные турниры к Олимпийским играм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Азии для всех возрастных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Универсиада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игры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Отборочные турниры к чемпионатам мира по игровым видам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Азии, Европы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Кубка Азии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студентов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Азиатские игры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ранжирования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 в Республике Казахстан</w:t>
            </w:r>
          </w:p>
        </w:tc>
      </w:tr>
    </w:tbl>
    <w:bookmarkStart w:name="z28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Баллы за одного тренера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квалификационной категории тренеров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выставляемых баллов за наличие одного тренера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высшего уровня квалификации высшей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высшего уровня квалификации первой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высшего уровня квалификации второй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среднего уровня квалификации высшей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среднего уровня квалификации первой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среднего уровня квалификации второй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без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ранжирования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 в Республике Казахстан</w:t>
            </w:r>
          </w:p>
        </w:tc>
      </w:tr>
    </w:tbl>
    <w:bookmarkStart w:name="z29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Баллы за наличие спортивных сооружений/зданий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  <w:bookmarkEnd w:id="2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 за наличие спортивного сооружения/здания пригодного для проведения учебно-тренировочного процесса (выставляется 1 балл)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 за наличие спортивного сооружения/здания пригодного для проведения учебно-тренировочного процесса и соревнований (выставляется 3 балла)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 за наличие спортивного сооружения/здания пригодного для проведения соревнований международного уровня (выставляется 5 баллов)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ранжирования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 в Республике Казахстан</w:t>
            </w:r>
          </w:p>
        </w:tc>
      </w:tr>
    </w:tbl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по критерию "Массовость"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соотношение лиц, занимающихся ранжируемым видом спорта от 0,1 до 0,5 % (выставляется 1 балл)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соотношение лиц, занимающихся ранжируемым видом спорта от 0,5 до 2 % (выставляется 3 балла)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соотношение лиц, занимающихся ранжируемым видом спорта от 2% и выше (выставляется 5 баллов)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ранжирования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 в Республике Казахстан</w:t>
            </w:r>
          </w:p>
        </w:tc>
      </w:tr>
    </w:tbl>
    <w:bookmarkStart w:name="z30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Баллы по критерию</w:t>
      </w:r>
      <w:r>
        <w:br/>
      </w:r>
      <w:r>
        <w:rPr>
          <w:rFonts w:ascii="Times New Roman"/>
          <w:b/>
          <w:i w:val="false"/>
          <w:color w:val="000000"/>
        </w:rPr>
        <w:t>"Особенности вида спорта, зависящие от климатических условий региона"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подходят природно-климатические условия региона (выставляется 1 балл)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зависят от природно-климатических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(выставляется 3 балла)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благоприятные природно-климатические условия в регионе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(выставляется 5 баллов)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ранжирования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 в Республике Казахстан</w:t>
            </w:r>
          </w:p>
        </w:tc>
      </w:tr>
    </w:tbl>
    <w:bookmarkStart w:name="z30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Баллы по критерию "Национально-культурная традиционность вида спорта" 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  <w:bookmarkEnd w:id="2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получивший баллы по 1 критерию (выставляется 1 балл)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получивший баллы по 3 критериям (выставляется 3 балла)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получивший баллы по 5 критериям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(выставляется 5 баллов)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ранжирования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 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критерию "Спортивные достижения на международных спортивных соревнованиях"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критерию "Наличие кадрового потенциала"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критерию "Наличие материально-технической базы"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критерию "Массовость"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критерию "Особенности вида спорта зависящие от климатических условий региона"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критерию "Национально-культурная традиционность вида спорта"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оценочному листу прилагаются следующие документы: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     протокола спортивных соревнований ___ страниц;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     приказы о присвоении тренерских квалификаций ___ страниц;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     технические паспорта сооружений/зданий ___ страниц;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     статистические данные ___ страниц.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Аккредитованная республиканская и (или) региональная и (или) местная спортивная федерация по виду спорта 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 __ " 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ранжирования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 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по группам "А", "В", "С"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  <w:bookmarkEnd w:id="2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баллы 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летним 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зимним 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ранжирования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 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культуры и спорта РК от 30.10.2017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