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1577" w14:textId="3481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критериев кредита без обеспечения (бланкового кредита)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2017 года № 22. Зарегистрировано в Министерстве юстиции Республики Казахстан 15 марта 2017 года № 14902. Утратило силу постановлением Правления Агентства Республики Казахстан по регулированию и развитию финансового рынка от 16 апреля 2026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о банках кредитом без обеспечения (бланковым кредитом) признается кредит, одновременно соответствующий следующим критериям: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кредита превышает 0,02 (ноль целых две сотых) процента от величины собственного капитала банка, рассчитанного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зарегистрированного в Реестре государственной регистрации нормативных правовых актов под № 15886 (далее - постановление № 170), размер кредита превышает 0,02 (ноль целых две сотых) процента от величины активов филиала банка-нерезидента Республики Казахстан, принимаемых в качестве резерва, рассчитанных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 "Об установлении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Казахстан), их нормативных значений и методики расчетов, включая порядок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минимальный размер", зарегистрированного в Реестре государственной регистрации нормативных правовых актов под № 22213 (далее - постановление № 23);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обеспечение, предусмотренное законодательством Республики Казахстан, за исключением неустойки, в совокупности покрывает менее 50 (пятидесяти) процентов обязательств заемщика по выданному кредиту либо отсутствует.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21.02.2022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Кредитом без обеспечения (бланковым кредитом) не признается кредит, соответствующий критериям, установленным пунктом 1 настоящего постановления, выданный родительским банком дочерней организации, приобретающей сомнительные и безнадежные активы родительского банка.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кредита без обеспечения (бланкового кредита), установленные пунктом 1 настоящего постановления, не распространяются на постановления № 170 и № 23.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2012 года № 336 "Об установлении критериев кредита без обеспечения (бланкового кредита)" (зарегистрированное в Реестре государственной регистрации нормативных правовых актов под № 8255, опубликованное 18 мая 2013 года в газете "Казахстанская правда" № 170-171 (27444-27445)).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H.В.) государственную регистрацию настоящего постановления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защите прав потребителей финансовых услуг и внешних коммуникаций (Терентьев А.Л.) обеспечить в течение десяти календарных дней после его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Смолякова O.A.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