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b9a7" w14:textId="029b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 июля 2015 года № 202 "Об утверждении Регламентов государственных услуг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марта 2016 года № 54. Зарегистрировано Департаментом юстиции Южно-Казахстанской области 7 апреля 2016 года № 3694. Утратило силу постановлением акимата Туркестанской области от 11 февраля 2021 года № 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11.02.2021 № 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2015 года № 202 "Об утверждении регламентов государственных услуг в сфере семьи и детей" (зарегистрировано в Реестре государственной регистрации нормативных правовых актов за № 3306, опубликовано 15 августа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 заменить соответственно словами "государственной корпорацией "Правительство для граждан", "Государственную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 - сиротой (детьми - сиротами) и ребенком (детьми), оставшимся без попечения родителей"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"Центра", "ЦОН", "центров обслуживания населения"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корпорации", "Государственной корпорации",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- государственная услуга) оказывается исполнительными органами районов и городов областного значения Южно-Казахстанской области, осуществляющими функции в сфере образования, семьи и детей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"в Центр", "Центра" заменить соответственно словами "государственной корпорацией "Правительство для граждан", "в Государственную корпорацию", "Государственной корпорации".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главы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Садибекова 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