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861b" w14:textId="7ef8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января 2016 года № 46/384-V. Зарегистрировано Департаментом юстиции Южно-Казахстанской области 25 января 2016 года № 3551. Утратило силу решением Туркестанского областного маслихата от 12 декабря 2018 года № 33/357-VI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12.12.2018 № 33/357-VI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Южно-Казахстанской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46/384-V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Южно-Казахстанской области"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статус, полномочия и организацию работы Ревизионной комиссии по Южно-Казахстанской области.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Южно-Казахстанской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160012, Республика Казахстан, Южно-Казахстанская область, город Шымкент, Абайский район, улица Бейбітшілік, 3.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коммунальное государственное учреждение "Ревизионная комиссия по Южно-Казахстанской области".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Южно-Казахстанским областным маслихатом.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Южно-Казахстанской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Южно-Казахстанской области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области, района (города областного значения)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полномочия ее должностных лиц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областным маслихатом по представлению Счетного комитета и согласованию с Администрацией Президента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областным маслихатом в соответствии с законодательством Республики Казахстан о государственной службе.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областного маслихата предложения по кандидатурам членов Ревизионной комиссии при назначении, а также 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областного маслихата.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областного маслихата о предстоящем истечении срока полномочий Председателя и членов Ревизионной комиссии.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областным маслихатом об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областного маслихата не позднее чем за один месяц до подачи соответствующего заявления об увольнении.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областного маслихата.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