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579a" w14:textId="e87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июня 2016 года № 18/6. Зарегистрировано Департаментом юстиции Павлодарской области 18 июля 2016 года № 5167.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(опубликованное 27 февраля 2014 года в районных газетах "Маралды" и "Трибуна", зарегистрированное в Реестре государственной регистрации нормативных правовых актов за № 3696)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проинципу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12), 13)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абзацем третьим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инфицированные вирусом иммунодефицита человека;";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дополнить абзацем одиннадцатым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абзаце третьем подпункта 10) пункта 7 в размере 10 МРП – на основании списка, предоставляемого Коммунальным государственным предприятием на праве хозяйственного ведения "Щербактинская центральная районная больница" согласованного с Коммунальным государственным казенным предприятием "Павлодарский областной центр по профилактике и борьбе с Синдромом Приобретенного Иммуно Дефицита;";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 абзац четвертый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