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387a" w14:textId="92c3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4 декабря 2015 года № 27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03 августа 2016 года № 32. Зарегистрировано Департаментом юстиции Кызылординской области 23 августа 2016 года № 5585. Утратило силу решением Аральского районного маслихата Кызылординской области от 21 декабря 2016 года № 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неочередная шестая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ральского районного маслихата Кызылординской области от 21.12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раль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304 от 19 января 2016 года, опубликовано в газете "Толқын" от 19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) уполномоченная организация – Аральское районное отделение департамента "Межведомственный расчетный центр социальных выплат" - филиала некоммерческого акционерного общества "Государственная корпорация "Правительство для граждан" по Кызылордин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. Социальная помощь для оплаты обучения назначается молодежи района, студентам из числа социально уязвимых слоев населения, обучающихся по востребованным в регионе специальностям по очной форме после средного образования для получения академической степени "Бакалавр", по профессиональной учебной программе послевузовского образования, направленные на подготовку научных и педагогических кадров для получения академической степени "Магистр" и для подготовки медицинских кадров в резидентуре в организациях медицинского образования и науки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й сессии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Дельмух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3" августа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