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56be" w14:textId="f935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экологического коридора на территории государственного природного заказника "Белдеутас" республиканского государственного учреждения "Каркаралинский государственный национальный природный 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июня 2016 года № 46/01. Зарегистрировано Департаментом юстиции Карагандинской области 20 июля 2016 года № 3905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предложением Комитета лесного хозяйства и животного мира Министерства сельского хозяйства Республики Казахстан, в целях сохранения объектов государственного природно-заповедного фонда, биологического разнообразия, охраны естественных путей миграции животных и распространения растений, обитающих и произрастающих на особо охраняемых природных территориях,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Создать экологический коридор на территории государственного природного заказника "Белдеутас" между кластерными участками "Белдеутас" и "Коныртемирши" республиканского государственного учреждения "Каркаралинский государственный национальный природный парк" Комитета лесного хозяйства и животного мира Министерства сельского хозяйства Республики Казахстан на площади 9961 га, без изъятия у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экологического коридора устанавливаются по естественным географическим рубежам и обозначаются на местности специальными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на участках экологического коридора регулируемый режим использования этих земель, обеспечивающий сохранность диких животных в местах их временного обитания, прохода в периоды миграции, сохранность мест произрастания дикорастущих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