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c10a" w14:textId="85ac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Панфилов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01 апреля 2016 года № 6-2-11. Зарегистрировано Департаментом юстиции Алматинской области 05 мая 2016 года № 3798. Утратило силу решением Панфиловского районного маслихата Алматинской области от 16 марта 2017 года № 6-16-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6-16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Панфи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Панфиловского районного маслихата Сауранбаева Махытбека Нусипбе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решения возложить на руководителя аппарата Райымбекского районного маслихата Сауранбаева Махытбека Нусип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Нур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Панфиловского районного маслихата от 1 апреля 2016 года № 6-2-1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Панфиловского районного маслихат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Панфилов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Панфилов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