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c161" w14:textId="8b7c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Актубек Актубекского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Актубекского сельского округа Алакольского района Алматинской области от 28 декабря 2016 года № 14. Зарегистрировано Департаментом юстиции Алматинской области 19 января 2017 года № 4067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Алакольского района от 28 ноября 2016 года № 4, аким Актубекского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села Актубек Актубекского сельского округа, установленные в связи с возникновением заболевания бруцеллеза среди мелкого рогатого 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Актубекского сельского округа от 28 сентября 2016 года № 09 "Об установлении ограничительных мероприятий на территории села Актубек Актубекского сельского округа"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3984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5 ноября 2016 года в районной газете "Алаколь").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главного специалиста государственного учреждения "Аппарат акима Актубекского сельского округа Алакольского района" Т. Бекмурзаева.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Турлыбеков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