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888b" w14:textId="0658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платежных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215. Зарегистрирован в Министерстве юстиции Республики Казахстан 20 октября 2016 года № 14347.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платежных организаций.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сентября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сентября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215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деятельности платежных организаций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деятельности платежных организаций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определяют порядок организации деятельности платежных организаций.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деятельности платежных организаций включает учетную регистрацию платежных организаций в Национальном Банке Республики Казахстан (далее – Национальный Банк), ведение Национальным Банком реестра платежных организаций (далее – реестр), оказание платежных услуг платежными организациями, уведомление платежными организациями об открытии филиалов, требования к программно-техническим средствам платежных организаций и системе управления информационной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01.04.2022); с изменением, внесенным постановлением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 (далее – Закон о платежах и платежных системах), и следующие понятия:</w:t>
      </w:r>
    </w:p>
    <w:bookmarkEnd w:id="9"/>
    <w:bookmarkStart w:name="z9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инцидент информационной безопасности, включая нарушения, сбои в информационных системах (далее – инцидент информационной безопасности) – отдельно или серийно возникающие сбои в работе информационно-коммуникационной инфраструктуры или отдельных ее объектов, создающие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 платежной организации;</w:t>
      </w:r>
    </w:p>
    <w:bookmarkEnd w:id="10"/>
    <w:bookmarkStart w:name="z9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об инцидентах информационной безопасности, включая сведения о нарушениях, сбоях в информационных системах – информация об отдельно или серийно возникающих сбоях в работе информационно-коммуникационной инфраструктуры или отдельных ее объектов, создающих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 платежной организации;</w:t>
      </w:r>
    </w:p>
    <w:bookmarkEnd w:id="11"/>
    <w:bookmarkStart w:name="z9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безопасность –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</w:p>
    <w:bookmarkEnd w:id="12"/>
    <w:bookmarkStart w:name="z9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угроза информационной безопасности – совокупность условий и факторов, создающих предпосылки к возникновению инцидента информационной безопасности;</w:t>
      </w:r>
    </w:p>
    <w:bookmarkEnd w:id="13"/>
    <w:bookmarkStart w:name="z9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информационной безопасности – процесс, направленный на поддержание состояния конфиденциальности, целостности и доступности информационных активов платежной организации;</w:t>
      </w:r>
    </w:p>
    <w:bookmarkEnd w:id="14"/>
    <w:bookmarkStart w:name="z10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периметр защиты информационно-коммуникационной инфраструктуры – совокупность программно-аппаратных средств, отделяющих информационно-коммуникационную инфраструктуру платежной организации от внешних информационных сетей и обеспечивающих защиту от угроз информационной безопасности;</w:t>
      </w:r>
    </w:p>
    <w:bookmarkEnd w:id="15"/>
    <w:bookmarkStart w:name="z10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информационно-коммуникационная инфраструктура платежной организации (далее – информационная инфраструктура) – совокупность объектов информационно-коммуникационной инфраструктуры,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ним.";</w:t>
      </w:r>
    </w:p>
    <w:bookmarkEnd w:id="16"/>
    <w:bookmarkStart w:name="z10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информационный актив платежной организации – совокупность информации и объекта информационно-коммуникационной инфраструктуры, используемого для ее хранения и (или) обработки.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01.04.2022); с изменениями, внесенными постановлениями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01.06.2025);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Платежная организация при наличии регистрационного номера учетной регистрации платежной организации, присвоенного Национальным Банком, (далее – регистрационный номер) оказывает следующие виды платежных услуг: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приему наличных денег для осуществления платежа без открытия банковского счета отправителя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реализации (распространению) электронных денег и платежных карточек;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приему и обработке платежей, совершаемых с использованием электронных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по обработке платежей, инициированных клиентом в электронной форме, и передаче необходимой информации банку, филиалу банка-нерезидента Республики Казахстан, организации, осуществляющей отдельные виды банковских операций, для осуществления платежа и (или) перевода либо принятия денег по данным платежам.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Учетная регистрация платежных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в Национальном Банке</w:t>
      </w:r>
    </w:p>
    <w:bookmarkEnd w:id="19"/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прохождения учетной регистрации в Национальном Банке платежная организация представляет в Национальный Банк через веб-портал "электронного правительства"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содержащее, в том числе сведения о руководителе (членах) исполнительного органа платежной организации (с приложением копий диплома (дипломов) и документа, подтверждающего трудовую деятельность руководителя (члена) исполнительного органа платежной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также прилагаются документы, предусмотренные подпунктами 1-1), 2), 3) и 7) пункта 2 статьи 16 Закона о платежах и платежных системах.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Национального Банка РК от 21.09.2020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постановлением Правления Национального Банка РК от 19.02.2024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постановлением Правления Национального Банка РК от 19.03.2020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постановлением Правления Национального Банка РК от 19.03.2020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Правила осуществления деятельности платежной организации содержат следующие обязательные условия:</w:t>
      </w:r>
    </w:p>
    <w:bookmarkEnd w:id="21"/>
    <w:bookmarkStart w:name="z10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платежных услуг, оказываемых платежной организацией;</w:t>
      </w:r>
    </w:p>
    <w:bookmarkEnd w:id="22"/>
    <w:bookmarkStart w:name="z10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 сроки оказания платежных услуг клиентам платежной организации;</w:t>
      </w:r>
    </w:p>
    <w:bookmarkEnd w:id="23"/>
    <w:bookmarkStart w:name="z10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стоимость платежных услуг (тарифы), оказываемых платежной организацией;</w:t>
      </w:r>
    </w:p>
    <w:bookmarkEnd w:id="24"/>
    <w:bookmarkStart w:name="z10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взаимодействия с третьими лицами, обеспечивающими технологическое обеспечение платежных услуг, оказываемых платежной организацией;</w:t>
      </w:r>
    </w:p>
    <w:bookmarkEnd w:id="25"/>
    <w:bookmarkStart w:name="z10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системе управления рисками, используемой платежной организацией;</w:t>
      </w:r>
    </w:p>
    <w:bookmarkEnd w:id="26"/>
    <w:bookmarkStart w:name="z10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урегулирования спорных ситуаций и разрешения споров с клиентами;</w:t>
      </w:r>
    </w:p>
    <w:bookmarkEnd w:id="27"/>
    <w:bookmarkStart w:name="z11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соблюдения мер информационной безопасности;</w:t>
      </w:r>
    </w:p>
    <w:bookmarkEnd w:id="28"/>
    <w:bookmarkStart w:name="z1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программно-технических средств и оборудования, необходимого для осуществления платежных услуг.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постановлением Правления Национального Банка РК от 19.03.2020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постановлением Правления Национального Банка РК от 19.03.2020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Национальный Банк рассматривает заявление платежной организации и принимает по нему решение в течение пятнадцати рабочих дней со дня представления 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о платежах и платежных системах.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Национальный Банк при первичном поступлении заявления платежной организации направляет в уполномоченный орган по финансовому мониторингу запрос о наличии у руководителей, учредителей и бенефициарных собственников платежной организации отношений с третьими лицами (контроля и влияния третьих лиц), действия которых способствовали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</w:p>
    <w:bookmarkEnd w:id="31"/>
    <w:bookmarkStart w:name="z2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полученной информации Национальный Банк принимает решение о продолжении рассмотрения документов об учетной регистрации платежной организации либо об отказе в учетной регистрации платежной организации.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10-1 в соответствии с постановлением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Национальный Банк по итогам рассмотрения заявления принимает решение об учетной регистрации платежной организации либо об отказе в учетной регистрации платежной организации.</w:t>
      </w:r>
    </w:p>
    <w:bookmarkEnd w:id="33"/>
    <w:bookmarkStart w:name="z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внесения изменений и (или) дополнений в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о платежах и платежных системах, платежная организация представляет в Национальный Банк измененные и (или) дополненные документы в течение десяти календарных дней со дня внесения таких изменений и (или) дополнений.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Правления Национального Банка РК от 21.09.2020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Платежная организация, прошедшая учетную регистрацию в Национальном Банке, в случае необходимости включения в перечень оказываемых платежных услуг дополнительных платежных услуг представляет в Национальный Банк документы, предусмотренные подпунктами 1-1), 3) и 7) пункта 2 статьи 16 Закона о платежах и платежных системах, с внесенными изменениями и (или) дополнениями с учетом планируемых к оказанию платежных услуг в течение десяти календарных дней со дня внесения таких изменений и (или) дополнений.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12-1 в соответствии с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Национального Банка РК от 21.09.2020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постановлением Правления Национального Банка РК от 19.03.2020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Учетная регистрация платежной организации, образованной в результате добровольной реорганизации платежной организации (платежных организаций)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системах, производится Национальным Банком в порядке, предусмотренном настоящей главой.</w:t>
      </w:r>
    </w:p>
    <w:bookmarkEnd w:id="36"/>
    <w:bookmarkStart w:name="z2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Исключение из реестра реорганизованной (реорганизованных) платежной организации (платежных организаций) осуществляется Национальным Банком в день включения образованной (образованных) в результате добровольной реорганизации платежной организации (платежных организаций) в реестр.</w:t>
      </w:r>
    </w:p>
    <w:bookmarkEnd w:id="37"/>
    <w:bookmarkStart w:name="z7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2-1. Порядок оказания государственной услуги "Включение в реестр платежных организаций, прошедших учетную регистрацию в Национальном Банке Республики Казахстан" (далее – государственная услуга по учетной регистрации)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2-1 в соответствии с постановлением Правления Национального Банка РК от 19.03.2020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15-1. Перечень основных требований к оказанию государственной услуги по учетной регистрации, включающие характеристики процесса, форму, содержание и результат оказания, а также иные сведения с учетом особенностей предоставления государственной услуги по учетной регистрации установлен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15-1 - в редакции постановления Правления Национального Банка РК от 21.09.2020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15-2. Работник Национального Банка, уполномоченный на прием и регистрацию корреспонденции, в день поступления заявления осуществляет его прием, регистрацию и направление на исполнение в подразделение, ответственное за оказание государственной услуги по учетной регистрации (далее – ответственное подразделение). При поступлении заявления после окончания рабочего времени, в выходные и праздничные дни согласно трудовому законодательству Республики Казахстан прием заявлений осуществляется следующим рабочим днем.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платежной организацией заявления через веб-портал "электронного правительства"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получает из соответствующих государственных информационных систем через шлюз "электронного правительства" сведения о документах, удостоверяющих личность руководителя платежной организации, и о государственной регистрации (перерегистрации) юридического лица.</w:t>
      </w:r>
    </w:p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15-3. Работник ответственного подразделения в течение пяти рабочих дней со дня регистрации заявления проверяет полноту представленных документов.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ответственное подразделение в течение пяти рабочих дней со дня регистрации заявления готовит и направляет письменный мотивированный отказ в дальнейшем рассмотрении заявления. </w:t>
      </w:r>
    </w:p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15-4. При установлении факта полноты представленных документов ответственное подразделение в течение восьми рабочих дней со дня регистрации заявления рассматривает документы на предмет их соответствия требованиям законодательства Республики Казахстан, готовит проект уведомления о прохождении учетной регистрации для предоставления разрешения (права) на предоставление платежной организацией платежных услуг (далее – уведомление)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либо проект мотивированного отказа.</w:t>
      </w:r>
    </w:p>
    <w:bookmarkEnd w:id="42"/>
    <w:bookmarkStart w:name="z18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в лице руководителя ответственного подразделения согласовывает и подписывает уведомление либо мотивированный отказ в течение двух рабочих дней.</w:t>
      </w:r>
    </w:p>
    <w:bookmarkEnd w:id="43"/>
    <w:bookmarkStart w:name="z18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и подписания руководителем ответственного подразделения уведомления либо мотивированного отказа, работник ответственного подразделения в день принятия решения осуществляет включение платежной организации в реестр платежных организаций (при подписании уведомления), направляет платежной организации результат оказания государственной услуги по учетной регистрации.</w:t>
      </w:r>
    </w:p>
    <w:bookmarkEnd w:id="44"/>
    <w:bookmarkStart w:name="z19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 "электронного правительства" результат оказания государственной услуги по учетной регистрации направляется платежной организации в личный кабинет в форме электронного документа, удостоверенного электронной цифровой подписью (далее – ЭЦП) уполномоченного лица.</w:t>
      </w:r>
    </w:p>
    <w:bookmarkEnd w:id="45"/>
    <w:bookmarkStart w:name="z19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прохождении учетной регистрации платежной организации и включении в реестр платежных организаций, Национальный Банк в лице руководителя ответственного подразделения направляет услугополучателю предварительное решение об отказе в прохождении учетной регистрации платежной организации и включении в реестр платежных организаций с уведомлением о времени и месте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46"/>
    <w:bookmarkStart w:name="z19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решение направляется не менее чем за 3 (три) рабочих дня до истечения срока рассмотрения заявления.</w:t>
      </w:r>
    </w:p>
    <w:bookmarkEnd w:id="47"/>
    <w:bookmarkStart w:name="z19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административной процедуры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15-4 - в редакции постановления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15-5. Информация о стадии оказания государственной услуги по учетной регистрации обновляется в автоматическом режиме в информационной системе мониторинга оказания государственных услуг.</w:t>
      </w:r>
    </w:p>
    <w:bookmarkEnd w:id="49"/>
    <w:bookmarkStart w:name="z2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Ведение реестра</w:t>
      </w:r>
    </w:p>
    <w:bookmarkEnd w:id="50"/>
    <w:bookmarkStart w:name="z2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Реестр содержит сведения о платежных организациях, прошедших учетную регистрацию в Национальном Банке.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ведется Национальным Банком в целях контроля за рынком платежных услуг и размещается на официальном интернет-ресурсе Национального Банка.</w:t>
      </w:r>
    </w:p>
    <w:bookmarkStart w:name="z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Национальный Банк при принятии решения об учетной регистрации платежной организации в течение пятнадцати рабочих дней со дня представления 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о платежах и платежных системах: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присваивает платежной организации регистрационный номер и осуществляет запись в реестре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письменной форме направляет платежной организации уведомление о прохождении учетной регистрации платежной организации с указанием регистрационного номера.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постановления Правления Национального Банка РК от 19.03.2020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с изменениями, внесенными постановлениями Правления Национального Банка РК от 21.09.2020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Национальный Банк при принятии решения об отказе в учетной регистрации платежной организации в течение пятнадцати рабочих дней со дня представления 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о платежах и платежных системах, направляет платежной организации мотивированный отказ в учетной регистрации с указанием причины отказа.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Национальный Банк ведет досье по каждой платежной организации, прошедшей учетную регистрацию в Национальном Банке, на бумажном носителе или в электронном виде.</w:t>
      </w:r>
    </w:p>
    <w:bookmarkEnd w:id="54"/>
    <w:bookmarkStart w:name="z3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Национальный Банк исключает платежную организацию из реестра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о платежах и платежных системах.</w:t>
      </w:r>
    </w:p>
    <w:bookmarkEnd w:id="55"/>
    <w:bookmarkStart w:name="z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Платежная организация в течение трех рабочих дней со дня вступления в законную силу решения суда о прекращении деятельности платежной организации либо принятия решения о добровольном прекращении деятельности путем реорганизации (присоединения, слияния, разделения, выделения, преобразования) или ликвидации направляет в Национальный Банк в произвольной письменной форме уведомление с приложением подтверждающих документов.</w:t>
      </w:r>
    </w:p>
    <w:bookmarkEnd w:id="56"/>
    <w:bookmarkStart w:name="z3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Национальный Банк в течение пяти рабочих дней со дня исключения Национальным Банком платежной организации из реестра письменно уведомляет платежную организацию в электронной форме по адресу электронной почты и публикует информацию об этом на официальном интернет-ресурсе Национального Банка.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исключения из реестра платежная организация в течение тридцати календарных дней со дня уведомления Национальным Банком об исключении из реестра принимает решение об изменении наименования при наличии в нем слов "платежная организация" либо реорганизации, либо ликвидации платежной организации.</w:t>
      </w:r>
    </w:p>
    <w:bookmarkEnd w:id="58"/>
    <w:bookmarkStart w:name="z1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Выдача согласия на проведение добровольной реорганизации платежной организации осуществляется при предоставлении платежной организацией в Национальный Банк через веб-портал "электронного правительства" решения о добровольной реорганизации.</w:t>
      </w:r>
    </w:p>
    <w:bookmarkEnd w:id="59"/>
    <w:bookmarkStart w:name="z1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по добровольной реорганизации, включающие характеристики процесса, форму, содержание и результат оказания, а также иные сведения с учетом особенностей предоставления государственной услуги по добровольной реорганизации установлен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0"/>
    <w:bookmarkStart w:name="z1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прилагаются документы, предусмотренные подпунктами 2), 4), 5) и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о платежах и платежных системах.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23-1 в соответствии с постановлением Правления Национального Банка РК от 19.02.2024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3-1. Порядок оказания государственной услуги "Выдача согласия на проведение добровольной реорганизации (присоединение, слияние, разделение, выделение, преобразование) платежных организаций" (далее – государственная услуга по добровольной реорганизации)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3-1 в соответствии с постановлением Правления Национального Банка РК от 19.03.2020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Выдача согласия на проведение добровольной реорганизации платежной организации осуществляется при предоставлении платежной организацией в Национальный Банк на бумажном носителе или через веб-портал "электронного правительства" решения о добровольной реорганизации.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по добровольной реорганизации, включающие характеристики процесса, форму, содержание и результат оказания, а также иные сведения с учетом особенностей предоставления государственной услуги по добровольной реорганизации установлен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прилагаются документы, предусмотренные подпунктами 2), 4), 5) и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о платежах и платежных системах.</w:t>
      </w:r>
    </w:p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23-2. Работник Национального Банка, уполномоченный на прием и регистрацию корреспонденции, в день поступления документов осуществляет прием, регистрацию и направление на исполнение в подразделение, ответственное за оказание государственной услуги по добровольной реорганизации (далее – ответственное подразделение). При поступлении документов после окончания рабочего времени, в выходные и праздничные дни согласно трудовому законодательству Республики Казахстан прием документов осуществляется следующим рабочим днем.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платежной организацией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23-3. Работник ответственного подразделения в течение пяти рабочих дней со дня регистрации документов проверяет их полноту.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ответственное подразделение в течение пяти рабочих дней со дня регистрации заявления готовит и направляет письменный мотивированный отказ в дальнейшем рассмотрении заявления. </w:t>
      </w:r>
    </w:p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23-4. При установлении факта полноты представленных документов ответственное подразделение в течение восьми рабочих дней со дня регистрации документов рассматривает документы на предмет их соответствия требованиям законодательства Республики Казахстан, готовит проект уведомления о выдаче согласия на проведение добровольной реорганизации (далее – уведомление) либо мотивированного отказа.</w:t>
      </w:r>
    </w:p>
    <w:bookmarkEnd w:id="66"/>
    <w:bookmarkStart w:name="z1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в лице руководителя ответственного подразделения согласовывает и подписывает уведомление либо мотивированный отказ в течение двух рабочих дней.</w:t>
      </w:r>
    </w:p>
    <w:bookmarkEnd w:id="67"/>
    <w:bookmarkStart w:name="z1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и подписания руководителем ответственного подразделения уведомления либо мотивированного отказа, работник ответственного подразделения в день принятия решения направляет платежной организации результат оказания государственной услуги по добровольной реорганизации.</w:t>
      </w:r>
    </w:p>
    <w:bookmarkEnd w:id="68"/>
    <w:bookmarkStart w:name="z1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 "электронного правительства" результат оказания государственной услуги по добровольной реорганизации направляется платежной организации в личный кабинет в форме электронного документа, удостоверенного ЭЦП уполномоченного лица.</w:t>
      </w:r>
    </w:p>
    <w:bookmarkEnd w:id="69"/>
    <w:bookmarkStart w:name="z1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выдаче согласия на добровольную реорганизацию, Национальный Банк в лице руководителя ответственного подразделения направляет услугополучателю предварительное решение об отказе в выдаче согласия на добровольную реорганизацию с уведомлением о времени и месте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70"/>
    <w:bookmarkStart w:name="z2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решение направляется не менее чем за 3 (три) рабочих дня до истечения срока рассмотрения заявления.</w:t>
      </w:r>
    </w:p>
    <w:bookmarkEnd w:id="71"/>
    <w:bookmarkStart w:name="z2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административной процедуры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23-4 - в редакции постановления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23-5. Информация о стадии оказания государственной услуги по добровольной реорганизации обновляется в автоматическом режиме в информационной системе мониторинга оказания государственных услуг.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3-2. Порядок обжалования решений, действий (бездействия) Национального Банка и (или) его должностных лиц по вопросам оказания государственных услуг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3-2 в соответствии с постановлением Правления Национального Банка РК от 19.03.2020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23-6. Обжалование решений, действий (бездействий) Национального Банка и (или) его должностных лиц по вопросам оказания государственных услуг производится в письменном виде на имя руководителя Национального Банка.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платежной организации указываются его наименование, почтовый адрес, исходящий номер и дата подачи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платежной организацией.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Национального Банка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платежной организации по вопросам оказания государственных услуг, поступившая в адрес Национального Банка, рассматривается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платежная организация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платежной организации,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23-7. В случае несогласия с результатами оказанной государственной услуги платежная организация обращается в суд в установленном законодательством Республики Казахстан порядке.</w:t>
      </w:r>
    </w:p>
    <w:bookmarkEnd w:id="76"/>
    <w:bookmarkStart w:name="z3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Оказание платежных услуг платежными организациями</w:t>
      </w:r>
    </w:p>
    <w:bookmarkEnd w:id="77"/>
    <w:bookmarkStart w:name="z3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Платежная организация после оказания платежной услуги выдает клиенту документ, подтверждающий факт оказания платежной услуги, на бумажном носителе либо посредством сети телекоммуникаций.</w:t>
      </w:r>
    </w:p>
    <w:bookmarkEnd w:id="78"/>
    <w:bookmarkStart w:name="z3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оказании платежной организацией платежных услуг, предусмотренных подпунктами 1) и 4) пункта 3 Правил, документ, подтверждающий факт оказания платежной услуги, содержит следующие реквизиты:</w:t>
      </w:r>
    </w:p>
    <w:bookmarkEnd w:id="79"/>
    <w:bookmarkStart w:name="z23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документа, число, месяц, год его выписки;</w:t>
      </w:r>
    </w:p>
    <w:bookmarkEnd w:id="80"/>
    <w:bookmarkStart w:name="z2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платежной организации;</w:t>
      </w:r>
    </w:p>
    <w:bookmarkEnd w:id="81"/>
    <w:bookmarkStart w:name="z23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операции;</w:t>
      </w:r>
    </w:p>
    <w:bookmarkEnd w:id="82"/>
    <w:bookmarkStart w:name="z2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валюта операции;</w:t>
      </w:r>
    </w:p>
    <w:bookmarkEnd w:id="83"/>
    <w:bookmarkStart w:name="z23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сумма комиссионного вознаграждения;</w:t>
      </w:r>
    </w:p>
    <w:bookmarkEnd w:id="84"/>
    <w:bookmarkStart w:name="z23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назначение платежа;</w:t>
      </w:r>
    </w:p>
    <w:bookmarkEnd w:id="85"/>
    <w:bookmarkStart w:name="z23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поставщика услуг;</w:t>
      </w:r>
    </w:p>
    <w:bookmarkEnd w:id="86"/>
    <w:bookmarkStart w:name="z23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поставщика платежных услуг (платежный посредник), в том числе иностранного, участвующего в операции;</w:t>
      </w:r>
    </w:p>
    <w:bookmarkEnd w:id="87"/>
    <w:bookmarkStart w:name="z23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код категории торговой точки (Merchant Category Code) (в случае оказания платежной услуги, предусмотренной подпунктом 4) пункта 3 Правил);</w:t>
      </w:r>
    </w:p>
    <w:bookmarkEnd w:id="88"/>
    <w:bookmarkStart w:name="z24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наименование либо банковский идентификационный код банка, филиала банка-нерезидента Республики Казахстан или организации, осуществляющей отдельные виды банковских операций, которому (которой) платежная организация представляет информацию для осуществления платежа и (или) перевода либо принятия денег по данным платежам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о платежах и платежных системах (в случае оказания платежной услуги, предусмотренной подпунктом 4) пункта 3 Правил).</w:t>
      </w:r>
    </w:p>
    <w:bookmarkEnd w:id="89"/>
    <w:bookmarkStart w:name="z24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при указании наименований использование сокращений, торговых обозначений, аббревиатур и кодов, допускающих неоднозначное толкование.</w:t>
      </w:r>
    </w:p>
    <w:bookmarkEnd w:id="90"/>
    <w:bookmarkStart w:name="z24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проставление платежной организацией в документе, подтверждающем факт оказания платежной услуги, дополнительных реквизитов по оказанной платежной услуге.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оказании платежной организацией платежных услуг, предусмотренных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документ, подтверждающий факт оказания платежной услуги, выдается платежной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выпуска, использования и погашения электронных денег, а также требованиями к эмитентам электронных денег и системам электронных денег на территории Республики Казахстан, утвержденными постановлением Правления Национального Банка Республики Казахстан от 31 августа 2016 года № 202 "Об утверждении Правил выпуска, использования и погашения электронных денег, а также требований к эмитентам электронных денег и системам электронных денег на территории Республики Казахстан", зарегистрированным в Реестре государственной регистрации нормативных правовых актов под № 14298,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платежных карточек, а также требованиями к деятельности по обслуживанию операций с их использованием на территории Республики Казахстан, утвержденными постановлением Правления Национального Банка Республики Казахстан от 31 августа 2016 года № 205 "Об утверждении Правил выпуска платежных карточек, а также требований к деятельности по обслуживанию операций с их использованием на территории Республики Казахстан", зарегистрированным в Реестре государственной регистрации нормативных правовых актов под № 14299.</w:t>
      </w:r>
    </w:p>
    <w:bookmarkEnd w:id="92"/>
    <w:bookmarkStart w:name="z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Платежная организация при оказании платежных услуг, предусмотренных подпунктами 1) и 2) пункта 3 Правил, через платежного агента и (или) платежного субагента обеспечивает: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реестра платежных агентов и (или) платежных субагентов в соответствии с внутренним документом платежной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соблюдением платежным агентом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а также условий оказания платежных услуг, предусмотренных договором между платежным агентом и платежной организацией.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предусмотренный подпунктом 2) части первой настоящего пункта, осуществляется в соответствии с договором между платежной организацией и платежным агентом и (или) внутренними документами платежной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изменением, внесенным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Платежная организация оказывает платежные услуги, предусмотренные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соответствии с договором между платежной организацией и поставщиком услуги.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Платежная организация оказывает платежные услуги по приему платежей в бюджет без открытия банковского счета клиента в соответствии с агентским договором по оказанию платежных услуг между платежной организацией и банком, филиалом банка-нерезидента Республики Казахстан и (или) организацией, осуществляющей отдельные виды банковских операций.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изменением, внесенным постановлением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Платежная организация оказывает платежные услуги в качестве платежного агента банка, филиала банка-нерезидента Республики Казахстан и (или) организации, осуществляющей отдельные виды банковских операций либо платежного субагента в соответствии с агентским договором по оказанию платежных услуг между платежной организацией и банком, филиалом банка-нерезидента Республики и (или) организацией, осуществляющей отдельные виды банковских операций или платежным агентом.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Договор с поставщиком услуги и агентский договор по оказанию платежных услуг содержат условия, предусмотренные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о платежах и платежных системах.</w:t>
      </w:r>
    </w:p>
    <w:bookmarkEnd w:id="96"/>
    <w:bookmarkStart w:name="z4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осуществлении деятельности в качестве платежного агента платежная организация представляет в банк, филиал банка-нерезидента Республики Казахстан либо организацию, осуществляющую отдельные виды банковских операций, с которым (которой) заключен агентский договор по оказанию платежных услуг, информацию о привлеченных платежных субагентах в соответствии с договором между ними.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Уведомление платежными организациями</w:t>
      </w:r>
      <w:r>
        <w:br/>
      </w:r>
      <w:r>
        <w:rPr>
          <w:rFonts w:ascii="Times New Roman"/>
          <w:b/>
          <w:i w:val="false"/>
          <w:color w:val="000000"/>
        </w:rPr>
        <w:t>об открытии филиалов</w:t>
      </w:r>
    </w:p>
    <w:bookmarkEnd w:id="98"/>
    <w:bookmarkStart w:name="z4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Платежная организация в течение десяти рабочих дней со дня открытия филиала платежной организации на территории Республики Казахстан и за пределами Республики Казахстан представляет в Национальный Банк уведомление об открытии филиала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 бумажном носителе либо в электронном виде через финансовую автоматизированную систему транспорта информации.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об открытии филиала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решения органа управления платежной организации об открытии филиала и избрании (назначении) первого руководителя филиала платежной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положения о филиале;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бизнес-план филиала;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доверенности, выданной первому руководителю филиала.</w:t>
      </w:r>
    </w:p>
    <w:bookmarkStart w:name="z4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хранятся в досье платежной организации на бумажном носителе и в электронном виде.</w:t>
      </w:r>
    </w:p>
    <w:bookmarkEnd w:id="100"/>
    <w:bookmarkStart w:name="z11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программно-техническим средствам платежных организаций и системе управления информационной безопасностью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6 в соответствии с постановлением Правления Национального Банка РК от 20.12.2021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01.04.2022).</w:t>
      </w:r>
    </w:p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Программное обеспечение обеспечивает:</w:t>
      </w:r>
    </w:p>
    <w:bookmarkEnd w:id="102"/>
    <w:bookmarkStart w:name="z16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надежное хранение информации, защиту от несанкционированного доступа, целостность баз данных и полную сохранность информации в электронных архивах и базах данных при полном или частичном отключении электропитания в любое время на любом участке оборудования;</w:t>
      </w:r>
    </w:p>
    <w:bookmarkEnd w:id="103"/>
    <w:bookmarkStart w:name="z16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многоуровневый доступ к входным данным, функциям, операциям, отчетам, реализованным в программном обеспечении, предусматривающим как минимум, два уровня доступа: администратор и пользователь;</w:t>
      </w:r>
    </w:p>
    <w:bookmarkEnd w:id="104"/>
    <w:bookmarkStart w:name="z16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полноты вводимых данных полей обязательных к заполнению, необходимых для проведения и регистрации операций (при выполнении функций или операций без полного заполнения всех полей программа обеспечивает выдачу соответствующего уведомления);</w:t>
      </w:r>
    </w:p>
    <w:bookmarkEnd w:id="105"/>
    <w:bookmarkStart w:name="z16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поиск информации по критериям и параметрам, определенным для данной информационной системы, с сохранением запроса, а также сортировку информации по любым параметрам (определенным для данной информационной системы) и возможность просмотра информации за предыдущие даты, если такая информация подлежит хранению в информационной системе;</w:t>
      </w:r>
    </w:p>
    <w:bookmarkEnd w:id="106"/>
    <w:bookmarkStart w:name="z16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обработку информации и ее хранение по дате и времени;</w:t>
      </w:r>
    </w:p>
    <w:bookmarkEnd w:id="107"/>
    <w:bookmarkStart w:name="z16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автоматизированное формирование форм отчетов, представляемых платежными организациями в Национальный Банк, а также отчетов о проведенных операциях;</w:t>
      </w:r>
    </w:p>
    <w:bookmarkEnd w:id="108"/>
    <w:bookmarkStart w:name="z16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и автоматизированное формирование журналов системы внутреннего учета. Программное обеспечение формирует журнал полностью, а также частично (на указанный диапазон дат, определенную дату);</w:t>
      </w:r>
    </w:p>
    <w:bookmarkEnd w:id="109"/>
    <w:bookmarkStart w:name="z16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возможность резервирования и восстановления данных, хранящихся в учетных системах;</w:t>
      </w:r>
    </w:p>
    <w:bookmarkEnd w:id="110"/>
    <w:bookmarkStart w:name="z1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возможность вывода выходных документов на экран, принтер или в файл;</w:t>
      </w:r>
    </w:p>
    <w:bookmarkEnd w:id="111"/>
    <w:bookmarkStart w:name="z16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возможность обмена электронными документами;</w:t>
      </w:r>
    </w:p>
    <w:bookmarkEnd w:id="112"/>
    <w:bookmarkStart w:name="z17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регистрацию и идентификацию происходящих в информационной системе событий с сохранением следующих атрибутов: дата и время начала события, наименование события, пользователь, производивший действие, идентификатор записи, дата и время окончания события, результат выполнения события;</w:t>
      </w:r>
    </w:p>
    <w:bookmarkEnd w:id="113"/>
    <w:bookmarkStart w:name="z17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изменение паролей предустановленных учетных записей средств обеспечения безопасности периметра защиты информационно-коммуникационной инфраструктуры.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постановления Правления Национального Банка РК от 19.02.2024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Платежные организации обеспечивают создание и функционирование системы управления информационной безопасностью, являющейся частью общей системы управления платежной организации, предназначенной для управления процессом обеспечения информационной безопасности.</w:t>
      </w:r>
    </w:p>
    <w:bookmarkEnd w:id="115"/>
    <w:bookmarkStart w:name="z20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Платежная организация утверждает внутренние документы, регламентирующие процесс управления информационной безопасностью, в том числе политику информационной безопасности.</w:t>
      </w:r>
    </w:p>
    <w:bookmarkEnd w:id="116"/>
    <w:bookmarkStart w:name="z20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периодичность пересмотра внутренних документов, указанных в части второй настоящего пункта, определяются внутренними документами платежной организации.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постановления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Система управления информационной безопасностью обеспечивает защиту информационных активов платежной организации, допускающую минимальный уровень потенциального ущерба для бизнес-процессов платежной организации.</w:t>
      </w:r>
    </w:p>
    <w:bookmarkEnd w:id="118"/>
    <w:bookmarkStart w:name="z20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36-1. Подразделение информационной безопасности или лицо, ответственное за обеспечение информационной безопасности, осуществляют обследования состояния информационной безопасности не реже одного раз в год. По результатам обследования подразделением информационной безопасности или лицом, ответственным за обеспечение информационной безопасности, составляется отчет с приложением материалов обследования, который доводится до сведения руководителя платежной организации.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36-1 в соответствии с постановлением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Платежная организация обеспечивает надлежащий уровень системы управления информационной безопасностью, ее развитие и улучшение.</w:t>
      </w:r>
    </w:p>
    <w:bookmarkEnd w:id="120"/>
    <w:bookmarkStart w:name="z20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37-1. В платежной организации в целях разграничения ответственности и функций в сфере обеспечения информационной безопасности создается подразделение информационной безопасности, являющееся структурным подразделением, обособленным от других структурных подразделений, занимающихся вопросами создания, сопровождения и развития объектов информатизации, или определяется лицо, ответственное за обеспечение информационной безопасности, не состоящее в штате структурных подразделений, занимающихся вопросами создания, сопровождения и развития объектов информатизации.</w:t>
      </w:r>
    </w:p>
    <w:bookmarkEnd w:id="121"/>
    <w:bookmarkStart w:name="z20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информационной безопасности или лицо, ответственное за обеспечение информационной безопасности, осуществляет координацию работ по обеспечению информационной безопасности и контроль за исполнением требований информационной безопасности, определенных во внутренних документах платежной организации.</w:t>
      </w:r>
    </w:p>
    <w:bookmarkEnd w:id="122"/>
    <w:bookmarkStart w:name="z20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Платежная организация обеспечивает повышение квалификации работников подразделения информационной безопасности или лица, ответственного за обеспечение информационной безопасности путем проведения:</w:t>
      </w:r>
    </w:p>
    <w:bookmarkEnd w:id="123"/>
    <w:bookmarkStart w:name="z20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внутренних мероприятий (лекции, семинары);</w:t>
      </w:r>
    </w:p>
    <w:bookmarkEnd w:id="124"/>
    <w:bookmarkStart w:name="z20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внешнего обучения (посещение курсов, семинаров – не реже одного раза в два года для каждого работника).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37-1 в соответствии с постановлением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37-2. При приеме на работу нового работника, не позднее пяти рабочих дней с момента приема на работу, новый работник ознакомляется под подпись с основными требованиями по обеспечению информационной безопасности (вводный инструктаж). Результат ознакомления фиксируется в соответствующем журнале инструктажа или ином документе, подтверждающем прохождение инструктажа.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37-2 в соответствии с постановлением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37-3. Трудовой договор, заключаемый с работником платежной организации, содержит обязанность работника по соблюдению требований по обеспечению информационной безопасности и неразглашению конфиденциальной информации.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37-3 в соответствии с постановлением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Платежная организация в целях обеспечения конфиденциальности, целостности и доступности информации платежной организации осуществляет следующие функции:</w:t>
      </w:r>
    </w:p>
    <w:bookmarkEnd w:id="128"/>
    <w:bookmarkStart w:name="z17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систему управления информационной безопасностью, осуществляет координацию и контроль деятельности по обеспечению информационной безопасности и мероприятий по выявлению и анализу угроз, противодействию атакам и расследованию инцидентов информационной безопасности;</w:t>
      </w:r>
    </w:p>
    <w:bookmarkEnd w:id="129"/>
    <w:bookmarkStart w:name="z17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методологическую поддержку процесса обеспечения информационной безопасности;</w:t>
      </w:r>
    </w:p>
    <w:bookmarkEnd w:id="130"/>
    <w:bookmarkStart w:name="z17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выбор, внедрение и применение методов, средств и механизмов управления, обеспечения и контроля информационной безопасности в рамках своих полномочий;</w:t>
      </w:r>
    </w:p>
    <w:bookmarkEnd w:id="131"/>
    <w:bookmarkStart w:name="z17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сбор, консолидацию, хранение и обработку информации об инцидентах информационной безопасности;</w:t>
      </w:r>
    </w:p>
    <w:bookmarkEnd w:id="132"/>
    <w:bookmarkStart w:name="z17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анализ информации об инцидентах информационной безопасности;</w:t>
      </w:r>
    </w:p>
    <w:bookmarkEnd w:id="133"/>
    <w:bookmarkStart w:name="z17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внедрение, надлежащее функционирование программно-технических средств, автоматизирующих процесс обеспечения информационной безопасности, а также предоставление доступа к ним;</w:t>
      </w:r>
    </w:p>
    <w:bookmarkEnd w:id="134"/>
    <w:bookmarkStart w:name="z17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ограничения по использованию привилегированных учетных записей;</w:t>
      </w:r>
    </w:p>
    <w:bookmarkEnd w:id="135"/>
    <w:bookmarkStart w:name="z18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 проводит мероприятия по обеспечению осведомленности работников платежной организации в вопросах информационной безопасности;</w:t>
      </w:r>
    </w:p>
    <w:bookmarkEnd w:id="136"/>
    <w:bookmarkStart w:name="z18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мониторинг состояния системы управления информационной безопасностью платежной организации;</w:t>
      </w:r>
    </w:p>
    <w:bookmarkEnd w:id="137"/>
    <w:bookmarkStart w:name="z18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периодически (но не реже одного раза в год) осуществляет информирование руководства платежной организации о состоянии системы управления информационной безопасностью платежной организации;</w:t>
      </w:r>
    </w:p>
    <w:bookmarkEnd w:id="138"/>
    <w:bookmarkStart w:name="z18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поддерживает в актуальном состоянии схемы периметра защиты информационно-коммуникационной инфраструктуры и перечень администраторов средств обеспечения его безопасности;</w:t>
      </w:r>
    </w:p>
    <w:bookmarkEnd w:id="139"/>
    <w:bookmarkStart w:name="z18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устанавливает на периметре защиты информационно-коммуникационной инфраструктуры межсетевые экраны;</w:t>
      </w:r>
    </w:p>
    <w:bookmarkEnd w:id="140"/>
    <w:bookmarkStart w:name="z18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безопасность доступа пользователей к ресурсам сети Интернет из периметра защиты информационно-коммуникационной инфраструктуры.</w:t>
      </w:r>
    </w:p>
    <w:bookmarkEnd w:id="141"/>
    <w:bookmarkStart w:name="z21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случае подключения ноутбуков или иных устройств к информационным активам платежной организации из-за пределов периметра защиты платежной организации на данных устройствах устанавливается лицензионное программное обеспечение для организации защищенного доступа (шифрование канала связи, обеспечение двухфакторной аутентификации).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постановления Правления Национального Банка РК от 19.02.2024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Платежная организация управляет рисками информационной безопасности с указанием критериев приемлемого уровня по отношению к информационным активам.</w:t>
      </w:r>
    </w:p>
    <w:bookmarkEnd w:id="143"/>
    <w:bookmarkStart w:name="z14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рисков информационной безопасности разрабатывается план мероприятий, направленный на минимизацию возникновения подобных рисков.</w:t>
      </w:r>
    </w:p>
    <w:bookmarkEnd w:id="144"/>
    <w:bookmarkStart w:name="z14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об инцидентах информационной безопасности, полученная в ходе мониторинга деятельности по обеспечению информационной безопасности, подлежит консолидации, систематизации и хранению.</w:t>
      </w:r>
    </w:p>
    <w:bookmarkEnd w:id="145"/>
    <w:bookmarkStart w:name="z14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Срок хранения информации об инцидентах информационной безопасности составляет не менее 5 (пяти) лет.</w:t>
      </w:r>
    </w:p>
    <w:bookmarkEnd w:id="146"/>
    <w:bookmarkStart w:name="z14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Платежной организацией определяется порядок принятия неотложных мер к устранению инцидента информационной безопасности, его причин и последствий.</w:t>
      </w:r>
    </w:p>
    <w:bookmarkEnd w:id="147"/>
    <w:bookmarkStart w:name="z14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платежной организации ведется журнал учета инцидентов информационной безопасности с отражением всей информации об инциденте информационной безопасности, принятых мерах и предлагаемых корректирующих мерах.</w:t>
      </w:r>
    </w:p>
    <w:bookmarkEnd w:id="148"/>
    <w:bookmarkStart w:name="z14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Платежная организация предоставляет в Национальный Банк информацию о следующих выявленных инцидентах информационной безопасности:</w:t>
      </w:r>
    </w:p>
    <w:bookmarkEnd w:id="149"/>
    <w:bookmarkStart w:name="z14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эксплуатация уязвимостей в прикладном и системном программном обеспечении;</w:t>
      </w:r>
    </w:p>
    <w:bookmarkEnd w:id="150"/>
    <w:bookmarkStart w:name="z14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несанкционированный доступ в информационную систему;</w:t>
      </w:r>
    </w:p>
    <w:bookmarkEnd w:id="151"/>
    <w:bookmarkStart w:name="z14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атака "отказ в обслуживании" на информационную систему или сеть передачи данных;</w:t>
      </w:r>
    </w:p>
    <w:bookmarkEnd w:id="152"/>
    <w:bookmarkStart w:name="z14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заражение сервера вредоносной программой или кодом;</w:t>
      </w:r>
    </w:p>
    <w:bookmarkEnd w:id="153"/>
    <w:bookmarkStart w:name="z15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совершение несанкционированного перевода денежных средств вследствие нарушения контролей информационной безопасности;</w:t>
      </w:r>
    </w:p>
    <w:bookmarkEnd w:id="154"/>
    <w:bookmarkStart w:name="z15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инцидентах информационной безопасности, несущих угрозу стабильности деятельности платежной организации.</w:t>
      </w:r>
    </w:p>
    <w:bookmarkEnd w:id="155"/>
    <w:bookmarkStart w:name="z15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об инцидентах информационной безопасности, указанных в настоящем пункте, предоставляется платежной организацией в возможно короткий срок, но не позднее 48 часов с момента выявления, в виде карты инцидента информационной безопасности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56"/>
    <w:bookmarkStart w:name="z15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обработанным инцидентам информационной безопасности представляется в электронном формате с использованием платформы Национального Банка для обмена событиями и инцидентами информационной безопасности.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каждый инцидент информационной безопасности заполняется отдельная карта инцидента информационной безопасности.</w:t>
      </w:r>
    </w:p>
    <w:bookmarkStart w:name="z21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Платежная организация для подключения к платформе Национального Банка для обмена событиями и инцидентами информационной безопасности использует статический IP-адрес и предоставляет информацию о нем в течение десяти рабочих дней со дня прохождения учетной регистрации в Национальном Банке.</w:t>
      </w:r>
    </w:p>
    <w:bookmarkEnd w:id="158"/>
    <w:bookmarkStart w:name="z21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статического IP-адреса платежная организация уведомляет об этом Национальный Банк в течение пяти рабочих дней со дня изменения статического IP-адреса.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45 в соответствии с постановлением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Платежные организации оказывают платежные услуги, а также обеспечивают обработку платежей, совершаемых при оказании платежных услуг, с использованием программно-технических средств, которые размещаются и эксплуатируются на территории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46 в соответствии с постановлением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Серверное помещение (центр обработки данных) платежной организации, собственное или арендуемое, оснащается следующими системами:</w:t>
      </w:r>
    </w:p>
    <w:bookmarkEnd w:id="160"/>
    <w:bookmarkStart w:name="z21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системой контроля и управления доступом;</w:t>
      </w:r>
    </w:p>
    <w:bookmarkEnd w:id="161"/>
    <w:bookmarkStart w:name="z21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охранной сигнализацией;</w:t>
      </w:r>
    </w:p>
    <w:bookmarkEnd w:id="162"/>
    <w:bookmarkStart w:name="z21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пожарной сигнализацией;</w:t>
      </w:r>
    </w:p>
    <w:bookmarkEnd w:id="163"/>
    <w:bookmarkStart w:name="z21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системой автоматического пожаротушения;</w:t>
      </w:r>
    </w:p>
    <w:bookmarkEnd w:id="164"/>
    <w:bookmarkStart w:name="z22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системой видеонаблюдения.</w:t>
      </w:r>
    </w:p>
    <w:bookmarkEnd w:id="165"/>
    <w:bookmarkStart w:name="z22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Серверное и коммуникационное оборудование подключается к системе электропитания через источники бесперебойного питания.</w:t>
      </w:r>
    </w:p>
    <w:bookmarkEnd w:id="166"/>
    <w:bookmarkStart w:name="z22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платежной организации серверного помещения (центра обработки данных), требования настоящего пункта распространяются на арендуемые помещения или помещения, в которых размещены объекты информатизации платежной организации.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47 в соответствии с постановлением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Доступ в серверное помещение (центр обработки данных) платежной организации, собственное или арендуемое, предоставляется лицам, перечень которых утверждается руководителем платежной организации или лицом, его замещающим.</w:t>
      </w:r>
    </w:p>
    <w:bookmarkEnd w:id="168"/>
    <w:bookmarkStart w:name="z22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Платежная организация обеспечивает ведение и хранение журнала системы контроля и управления доступом в серверное помещение (центр обработки данных) не менее одного года.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48 в соответствии с постановлением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Система видеонаблюдения серверного помещения (центра обработки данных) платежной организации, собственного или арендуемого, обеспечивает наблюдение за всеми проходами, входами в серверное помещение (центр обработки данных). В серверном помещении (центре обработки данных) расстановка видеокамер исключает наличие зон внутри серверного помещения (центра обработки данных) и перед его входом, не покрытых видеонаблюдением.</w:t>
      </w:r>
    </w:p>
    <w:bookmarkEnd w:id="170"/>
    <w:bookmarkStart w:name="z22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событий системой видеонаблюдения серверного помещения (центра обработки данных) ведется непрерывно или с использованием детектора движения.</w:t>
      </w:r>
    </w:p>
    <w:bookmarkEnd w:id="171"/>
    <w:bookmarkStart w:name="z22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 записей системы видеонаблюдения серверного помещения (центра обработки данных) хранится не менее трех месяцев.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49 в соответствии с постановлением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актуализации сведений по учетной регистрации платежной организации в информационной системе "Государственная база данных "Е-лицензирование"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7 в соответствии с постановлением Правления Национального Банка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Актуализация сведений по учетной регистрации платежной организации в информационной системе "Государственная база данных "Е-лицензирование" осуществляется в следующих случаях:</w:t>
      </w:r>
    </w:p>
    <w:bookmarkEnd w:id="174"/>
    <w:bookmarkStart w:name="z24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наименования платежной организации;</w:t>
      </w:r>
    </w:p>
    <w:bookmarkEnd w:id="175"/>
    <w:bookmarkStart w:name="z24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включения дополнительных платежных услуг в перечень оказываемых платежных услуг;</w:t>
      </w:r>
    </w:p>
    <w:bookmarkEnd w:id="176"/>
    <w:bookmarkStart w:name="z24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исключения отдельных платежных услуг из перечня оказываемых платежных услуг.</w:t>
      </w:r>
    </w:p>
    <w:bookmarkEnd w:id="177"/>
    <w:bookmarkStart w:name="z24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возникновении необходимости актуализации сведений по учетной регистрации платежная организация обращается в электронной форме через канцелярию Национального Банка.</w:t>
      </w:r>
    </w:p>
    <w:bookmarkEnd w:id="178"/>
    <w:bookmarkStart w:name="z24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Национальный Банк вносит соответствующие изменения в сведения по учетной регистрации платежной организации в информационной системе "Государственная база данных "Е-лицензирование".</w:t>
      </w:r>
    </w:p>
    <w:bookmarkEnd w:id="179"/>
    <w:bookmarkStart w:name="z25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случае исключения платежной организации из реестра платежных организаций Национальный Банк вносит соответствующую запись о прекращении действия учетной регистрации в информационной системе "Государственная база данных "Е-лицензирование.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Правления Национального Банка РК от 19.03.2020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с изменением, внесенным постановлением Правления Национального Банка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бизнес-идентификационный номер платежной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осуществить учетную регистрацию платежной организации и включить платежную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 платежных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Место нахождения платежной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(индекс, город (область), район, улица, номер дома (офиса)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(телефон, факс, адрес электронной почты, интернет-ресурс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Сведения о государственной регистрации (перерегистрации) платежной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документа, номер и дата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планируемых к оказанию платежных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</w:t>
      </w:r>
    </w:p>
    <w:p>
      <w:pPr>
        <w:spacing w:after="0"/>
        <w:ind w:left="0"/>
        <w:jc w:val="both"/>
      </w:pPr>
      <w:bookmarkStart w:name="z251" w:id="182"/>
      <w:r>
        <w:rPr>
          <w:rFonts w:ascii="Times New Roman"/>
          <w:b w:val="false"/>
          <w:i w:val="false"/>
          <w:color w:val="000000"/>
          <w:sz w:val="28"/>
        </w:rPr>
        <w:t>
      деятельности платежных организаций: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Перечень представляемых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платежах и платежных системах":</w:t>
      </w:r>
    </w:p>
    <w:bookmarkStart w:name="z25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___________________________;</w:t>
      </w:r>
    </w:p>
    <w:bookmarkEnd w:id="183"/>
    <w:bookmarkStart w:name="z25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___________________________;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5. Сведения о руководителе (членах) исполнительного органа платежной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документом, удостоверяющим личность, в случае изменения фамилии, имени, отчества – указать, когда и по какой причине произошли изменения)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документа, номер, серия (при наличии) и дата выдачи, кем выдан)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жительства, включая номера домашнего, служебного телефонов, а также адрес электронной почты)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перечень места работ и должностей: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(месяц/год)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занимаемые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Иная информация: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неснятой или непогашенной судимости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да, то указать реквизиты приговора суда, статью Уголовного кодекса Республики Казахстан)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ранее являлся руководителем, членом органа управления, руководителем, членом исполнительного органа, главным бухгалтером финансовой организации, в период не более чем за один год до принятия решения о консервации финансовой организации либо принудительном выкупе ее акций, лишении лицензии финансовой организации, повлекших ее ликвидацию и (или) прекращение осуществления деятельности на финансовом рынке, либо вступления в законную силу решения суда о принудительной ликвидации финансовой организации или признании ее банкротом в порядке, определенном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реабилитации и банкротстве"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(если да, то указывается наименование организации, должность, реквизиты решения о консервации финансовой организации либо принудительном выкупе ее акций, лишении лицензии финансовой организации, повлекших ее ликвидацию и (или) прекращение осуществления деятельности на финансовом рынке, либо вступившего в законную силу решения суда о принудительной ликвидации финансовой организации или признании ее банкротом в порядке, определенном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реабилитации и банкротстве")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Иная информация (при наличии)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прилагаемые сведения мною проверены и являются достоверными и полными.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(согласна) на использование сведений,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платежной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платежных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"Включение в реестр платежных организаций, прошедших учетную регистрацию в Национальном Банке Республики Казахстан"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Правления Национального Банка РК от 19.02.2024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www.egov.kz, www.elicense.kz (далее - портал).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пятнадцати рабочих дней со дня регистрации заявления и полного перечня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прохождении учетной регистрации для предоставления разрешения (права) на предоставление платежной организацией платежных услуг,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платежах и платежных системах" (далее - Закон) либо мотивированный отказ.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-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документов и выдачи результатов оказания государственной услуги - с понедельника по пятницу с 9.00 до 17.30 часов с перерывом на обед с 13.00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на следующий рабочий день).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организации деятельности платежных организаций, утвержденным постановлением Правления Национального Банка Республики Казахстан № 215 от 31 августа 2016 года (далее - Правила).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диплома (дипломов) руководителя (члена) исполнительного органа платежной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копия документа, подтверждающего трудовую деятельность руководителя (члена) исполнительного органа платежной организации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документов, подтверждающих формирование уставного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устав, за исключением случаев, когда платежная организация осуществляет деятельность по типовому уставу;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документ, определяющий порядок взаимодействия платежной организации с соответствующим банком, филиалом банка-нерезидента Республики Казахстан или организацией, осуществляющей отдельные виды банковских операций, осуществляющими перевод денег по оказываемым платежным услугам;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правила осуществления деятельности платежной организации, утвержденные органом управления платежной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обязательных условий правил осуществления деятельности платежной организации, устанавливается в Правилах.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представление неполных и (или) недостоверных сведений, подлежащих отражению в документах,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16 Закона;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представление неполного перечня документов или несоответствие документов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если руководитель исполнительного органа платежной организации не соответствует требованиям, установленным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если платежная организация в течение одного года со дня ее государственной регистрации (перерегистрации) в Государственной корпорации "Правительство для граждан" не обратилась с заявлением о прохождении учетной 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отказа в учетной регистрации юридическое лицо повторно представляет заявление на учетную регистрацию при устранении причин, повлекших отказ в учетной регистрации платежной организации, или принимает решение об изменении своего наименования либо реорганизации или ликвидации.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Неустранение причин, повлекших отказ в учетной регистрации платежной организации, является основанием для отказа в повторном рассмотрении.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 и на официальном интернет-ресурсе услугодателя: www.nationalbank.kz,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Услугополучателю открыт доступ для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официальном интернет-ресурсе услугодателя: www.nationalbank.kz, раздел "Государственные услуги". 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платежных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ҰЛТТЫҚ БАНКІ"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08300" cy="288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0" cy="288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БАНК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уполномоченного органа на гос.языке]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уполномоченного органа на рус.языке]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[номер решения] [дата выдачи решения]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услугополучателя] [Реквизиты услугополучателя]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по итогам рассмотрения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услугополучателя и приложенных документов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платежах и платежных системах"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 прохождении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услугополучателя учетной регистрации в качестве платежной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присвоении регистрационного номера № __________ и записи в реестр платежных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организаций.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платежах и платежных системах" платежная организация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услугополучателя оказывает следующие платежные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[Должность подписывающего] [ФИО подписывающего]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платежных организаций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Правления Национального Банка РК от 19.03.2020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платежной организации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платежной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платежной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руководите-ля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платежной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платежной организации, телефон, факс, адрес электронной почты, интернет- ресурс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оказываемых платежных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организаций</w:t>
            </w:r>
          </w:p>
        </w:tc>
      </w:tr>
    </w:tbl>
    <w:bookmarkStart w:name="z18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согласия на проведение добровольной реорганизации (присоединение, слияние, разделение, выделение, преобразование) платежных организаций"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Правления Национального Банка РК от 19.02.2024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 www.egov.kz, www.elicense.kz (далее - портал).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пятнадцати рабочих дней со дня регистрации решения и полного перечня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принятом решении по результатам согласования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-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документов и выдачи результатов оказания государственной услуги - с понедельника по пятницу с 9.00 до 17.30 часов с перерывом на обед с 13.00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на следующий рабочий день).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решение о добровольной реорганизации платежной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документы, описывающие предполагаемые условия, формы, порядок и сроки добровольной реорганизации платежной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договор о присоединении (слиянии), подписанный руководителями исполнительных органов реорганизуемых платежных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аудиторский отчет в соответствии с законодательством Республики Казахстан об аудиторской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правила осуществления деятельности образованной в результате добровольной реорганизации платежной организации.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если руководитель исполнительного органа образованной в результате добровольной реорганизации платежной организации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платежах и платежных системах";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если добровольная реорганизация платежных организаций препятствует осуществлению контроля за рынком платежных услуг, а также причиняет вред интересам получателей платежных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 и на официальном интернет-ресурсе услугодателя: www.nationalbank.kz,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Услугополучателю открыт доступ для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официальном интернет-ресурсе услугодателя: www.nationalbank.kz, раздел "Государственные услуги". 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</w:t>
            </w:r>
          </w:p>
        </w:tc>
      </w:tr>
    </w:tbl>
    <w:bookmarkStart w:name="z6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      Уведомление об открытии филиала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(наименование, место нахождения и бизнес-идентификационный номер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платежной организации)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постановления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сообщает об открытии филиала: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Республики Казахстан (в случае открытия):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(наименование, место нахождения и бизнес-идентификационный номер филиала платежной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руководителе: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(должность,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платежных услуг, оказываемых филиалом платежной организации,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пунктом 3 Правил организации деятельности платежных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□ за пределами Республики Казахстан (в случае открытия):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(наименование, место нахождения филиала платежной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руководителе: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(должность,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платежных услуг, оказываемых филиалом платежной организации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пунктом 3 Правил организации деятельности платежных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прилагаемые сведения мною проверены и являются достоверными и полными.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Согласен (согласна) на использование сведений,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платежной организации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_________ фамилия, имя,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инцидента информационной безопасности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7 в соответствии с постановлением Правления Национального Банка РК от 20.12.2021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инцидента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инциденте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инцидента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выявления (дд.мм.гггг и чч:мм с указанием часового пояса UTC+X)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выявления (организация, филиал, сегмент информационной инфраструктуры)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об инциденте информационной безопасности (пользователь, администратор, администратор информационной безопасности, работник подразделения информационной безопасности или техническое средство)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методы при реализации инцидента информационной безопасности (социальная инженерия, внедрение вредоносного кода)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инцидента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Симптомы, признаки инцидента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события (эксплуатация уязвимостей в прикладном и системном программном обеспечении;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несанкционированный доступ в информационную систему;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атака "отказ в обслуживании" на информационную систему или сеть передачи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заражение сервера вредоносной программой или кодом;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несанкционированного перевода денежных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инциденты информационной безопасности, несущие угрозу стабильности деятельности платежной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Пораженные активы (физический уровень информационной инфраструктуры,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сетевого 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сетевых приложений и сервисов, уровень операционных систем,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технологических процессов и приложений и уровень бизнес-процессов платежной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инцидента информационной безопасности (свершившийся инцидент информационной безопасности, попытка осуществления инцидента информационной безопасности, подозрение на инцидент информационной безопасности)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угрозы (выявленные идентификаторы)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Преднамеренность (намеренный, ошибочный)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Предпринятые меры по инциденту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Предпринятые действия (идентификация уязвимости, блокирование, восстановление)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действия, направленные на минимизацию возникновения рисков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Оповещенные лица (фамилия, имя, отчество (при его наличии) должностных лиц, наименование государственных органов, организаций)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специалисты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место работы, должность, номер телефона)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по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 20 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