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79b6" w14:textId="aa77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30 декабря 2015 года № 38-1. Зарегистрировано Департаментом юстиции Западно-Казахстанской области 27 января 2016 года № 4248. Утратило силу решением Каратобинского районного маслихата Западно-Казахстанской области от 27 марта 2018 года № 17-12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Каратобинского районного маслихата Западно-Казахстанской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 17-12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декабря 2008 года "О 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Повысить базовые ставки земельного налога и ставки единого земельного налога на не используемые земли сельскохозяйственного назначения в десять раз,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Каратобинского районного маслихата (Ж. Ж. Жангазиев)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Тойшыбаев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