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9c6" w14:textId="8905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31 июля 2014 года № 209 "Об утверждении регламентов государственных услуг в сфере использования водных и лесных ресурсов"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января 2015 года N 15. Зарегистрировано Департаментом юстиции Восточно-Казахстанской области 10 февраля 2015 года N 3674. Утратило силу - постановлением Восточно-Казахстанского областного акимата от 16 октября 2015 года N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16.10.2015 N 277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Казахстан"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использования водных и лесных ресурсов" от 31 июля 2014 года № 209 (зарегистрированное в Реестре государственной регистрации нормативных правовых актов за номером 3472, опубликованное в газетах "Дидар" от 16 сентября 2014 года № 107 (17044), "Рудный Алтай" от 17 сентября 2014 года № 107 (19554)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водных объектов в обособленное или совместное пользование на конкурсной основе",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"Предоставление водных объектов в обособленное или совместное пользование на конкурсной основе";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2015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питьевого качества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целей, не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питьевым и 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бытовым водоснабжением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территориях,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поверхностные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объекты, но имеются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достаточные запасы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1262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2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2015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обособленное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совместное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127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127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января 2015 года №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лесорубочного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1184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18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1163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16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