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a8d3" w14:textId="fc5a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Ш. Калдаякова села Енкес сельского округа Куркелес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Куркелес Сарыагашского района Южно-Казахстанской области от 10 августа 2015 года № 62. Зарегистрировано Департаментом юстиции Южно-Казахстанской области 27 августа 2015 года № 3327. Утратило силу решением акима сельского округа Куркелес Сарыагашского района Южно-Казахстанской области от 8 октября 2015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Куркелес Сарыагашского района Южно-Казахстанской области от 08.10.2015 № 76.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ветеринарии», на основании представления главного государственного ветеринарно-санитарного инспектора Сарыагашской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5 августа 2015 года № 02-17/206 (02-16)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бешенства собаки гражданина И.Сапарова, проживающего по адресу дом № 14 улицы Ш.Калдаякова села Енкес, сельского округа Куркелес, установить ограничительные мероприятия на улице Ш.Калдаякова.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сельского округа Куркелес Х.Байболаеву.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Куркелес                            А.Рахимбердиев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