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1ff63" w14:textId="a41ff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2015 году подъемного пособия и бюджетного кредита на приобретение или строительство жилья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Мактааральского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Мактааральского районного маслихата Южно-Казахстанской области от 31 марта 2015 года № 42-258-V. Зарегистрировано Департаментом юстиции Южно-Казахстанской области 24 апреля 2015 года № 3156. Утратило силу в связи с истечением срока применения - (письмо аппарата Мактааральского районного маслихата Южно-Казахстанской области от 13 января 2016 года № 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аппарата Мактааральского районного маслихата Южно-Казахстанской области от 13.01.2016 № 7).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«Об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пункты»,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72, зарегистрированного в Реестре государственной регистрации нормативных правовых актов за № 9946 и заявлением акима района, Мактааральский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 учетом потребности в специалистах в области здравоохранения, образования, социального обеспечения, культуры, спорта и агропромышленного комплекса, прибывших для работы и проживания в сельские населенные пункты Мактааральского района предоставить в 2015 году подъемное пособие и бюджетный кредит на приобретение или строительство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маслихата:                       Е. Ералиев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маслихата:                                 О. Дандибаев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