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0b4" w14:textId="4d30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эмиссии в окружающую среду для объектов ІІ, ІІІ и ІV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августа 2015 года № 249. Зарегистрировано Департаментом юстиции Атырауской области 18 сентября 2015 года № 3294.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"ЦОН", "ЦОНа" заменены словами "Государственная корпорация", "Государственной корпорации", "Государственную корпорацию", слова "центром обслуживания населения" заменены словами "Государственной корпорацией" в соответствии с постановлением Атырауского областного акимата от 26.04.2016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"Выдача разрешений на эмиссии в окружающую среду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июля 2014 года № 213 "Об утверждении регламента государственной услуги "Выдача разрешений на эмиссии в окружающую среду для объектов II, III и IV категории" (зарегистрировано в реестре государственной регистрации нормативных правовых актов № 2973, опубликовано 30 августа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"14" августа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августа 2015 года № 249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Атырауского областного акимата от 26.04.2016 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23 апреля 2015 года № 301 от "Об утверждении стандартов государственных услуг в области охраны окружающей среды" (далее - Стандарт) (зарегистрированный в реестре государственной регистрации нормативных правовых актов № 11229).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полписанного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Атырауского областного акимата от 26.04.2016 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 и вносит заявление в единую систему электронного документооборота и передает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отписывает заявление услугополучателя руководителю отдела государственной экологической экспертизы и выдачи разрешений услугодателя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государственной экологической экспертизы и выдачи разрешения отписывает заявление услугополучателя специалисту услугодателю для рассмотрения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услугодателя: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логин и пароль (авторизируется) в информационную систему государственной базы данных "Е-лицензирование" (далее - ИС ГБД Е-лицензирование");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"электронного правительства" (далее – ШЭП);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услугополучателем, прикрепляет их к форме запроса;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услугу в ИС ГБД "Е-лицензирование";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услугополучателя квалификационным требованиям и основаниям для выдачи разрешения на эмиссии в окружающую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 и передает руководителю отдела государственной экологической экспертизы и выдачи разрешения услугодателя для подписания – выдача разрешения на эмиссии в окружающую среду для объектов: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категории в срок не более 27 (двадцать семь) календарных дней со дня регистрации заявки;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категории в срок не более 9 (девять) рабочих дней со дня регистрации заявки;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категории в срок не более 4 (четырех) рабочих дней;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течении 27 (двадцать семь) календарных дней;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мотивированного отказа в дальнейшем рассмотрении заявления –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 обьектов II категорий в течение 14 (четырнадцати) календарных дней;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обьектов III и IV категории в срок не более 4 (четыре) календарных дней;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государственной экологической экспертизы и выдачи разрешений услугодателя подписывает результат государственной услуги и направляет руководителю услугодателя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и передает результат государственной услуги работнику канцелярии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работник канцелярии услугодателя выдает результат государственной услуги услугополучателю в течении 30 (тридцати) минут либо передает курьеру Государственной корпорации в течении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постановлением Атырауского областного акимата от 26.04.2016 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государственной экологической экспертизы и выдачи разрешения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Атырауского областного акимата от 26.04.2016 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работника Государственной корпорации (диаграмма № 1 функционального взаимодействия при оказании государственной услуги через Государственная корпорации)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услугополучатель подает заявление в Государственную корпорацию – максимально допустимое время ожидания в очереди при сдачи необходимых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работник Государственной корпорации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– не более 15 (пятнадцати)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фамилии, имени, отчества работника Государственной корпорации,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работника Государственной корпорации передает документы в накопительный сектор Государственной корпорации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передает услугодателю через курьера Государственной корпорации в течении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канцелярия сектора сбора информации Государственной корпорации с помощью сканерного штрих-кода отмечает полученные документы от услугодателя, указывая в информационной системе Государственной корпорации и в течении 30 (тридцати) минут направляет работнику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в течении 5 (пяти) минут. В случае неявки услугополучателя за результатом услуги в течении одного месяца Государственная корпорация направляет результат в архив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портал (диаграмма № 2 функционального взаимодействия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услугополучатель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услуги (разрешение в форме электронного документа), сформированного порталом. Электронный документ формируется с использование ЭЦП сотрудника услугодателя.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Атырауского областного акимата от 26.04.2016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Атырауского областного акимата от 26.04.2016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Приожение 3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Атырауского областного акимата от 26.04.2016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