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e398" w14:textId="b3ee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20 февраля 2015 года № 61/2. Зарегистрировано Департаментом юстиции Павлодарской области 19 марта 2015 года № 4383.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 уголовно–исполнительной инспекции, а также лиц, освобожденных из мест лишения свободы и несовершеннолетних выпускников интернатных организаций,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квоту рабочих мест: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состоящих на учете службы пробации уголовно-исполнительной инспекции, в размере двух процентов от числа рабочих мест в организациях Щербактинского района,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освобожденных из мест лишения свободы в размере двух процентов от числа рабочих мест в организациях Щербактинского района,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несовершеннолетних выпускников интернатных организаций в размере одного процента от числа рабочих мест в организациях Щербактинского района, независимо от форм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занятости и социальных программ Щербактинского района" обеспечить содействие в трудоустройстве лицам, состоящим на учете службы пробации уголовно-исполнительной инспекции, а также лицам, освобожденным из мест лишения свободы и несовершеннолетним выпускникам интернатных организаций на квотируемые рабочие места путем подачи соответствующих направлений работодателям.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