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73d38" w14:textId="9e73d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области животноводства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23 ноября 2015 года № 500. Зарегистрировано Департаментом юстиции Костанайской области 23 декабря 2015 года № 6079. Утратило силу постановлением акимата Костанайской области от 9 декабря 2016 года № 549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Костанайской области от 09.12.2016 </w:t>
      </w:r>
      <w:r>
        <w:rPr>
          <w:rFonts w:ascii="Times New Roman"/>
          <w:b w:val="false"/>
          <w:i w:val="false"/>
          <w:color w:val="ff0000"/>
          <w:sz w:val="28"/>
        </w:rPr>
        <w:t>№ 549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Утвердить прилагаемые регламенты государственных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"</w:t>
      </w:r>
      <w:r>
        <w:rPr>
          <w:rFonts w:ascii="Times New Roman"/>
          <w:b w:val="false"/>
          <w:i w:val="false"/>
          <w:color w:val="000000"/>
          <w:sz w:val="28"/>
        </w:rPr>
        <w:t>Выдача справок о наличии личного подсобного хозяйства</w:t>
      </w:r>
      <w:r>
        <w:rPr>
          <w:rFonts w:ascii="Times New Roman"/>
          <w:b w:val="false"/>
          <w:i w:val="false"/>
          <w:color w:val="000000"/>
          <w:sz w:val="28"/>
        </w:rPr>
        <w:t>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"</w:t>
      </w:r>
      <w:r>
        <w:rPr>
          <w:rFonts w:ascii="Times New Roman"/>
          <w:b w:val="false"/>
          <w:i w:val="false"/>
          <w:color w:val="000000"/>
          <w:sz w:val="28"/>
        </w:rPr>
        <w:t>Субсидирование на развитие племенного животноводства</w:t>
      </w:r>
      <w:r>
        <w:rPr>
          <w:rFonts w:ascii="Times New Roman"/>
          <w:b w:val="false"/>
          <w:i w:val="false"/>
          <w:color w:val="000000"/>
          <w:sz w:val="28"/>
        </w:rPr>
        <w:t>, повышение продуктивности и качества продукции животноводства".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2015 года № 500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справок о наличии личного подсобного хозяйства" 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Государственная услуга "Выдача справок о наличии личного подсобного хозяйства" (далее – государственная услуга) оказывается местными исполнительными органами областей, районов и городов областного значения и акимами поселков, сел, сельских округов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Прием заявления и выдача результата оказания государственной услуги осуществляется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филиал Республиканского государственного предприятия "Центр обслуживания населения" по Костанайской области и его отделы в городах и районах (далее - ЦОН);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веб-портал "электронного правительства" www.egov.kz (далее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услуги: электронная (полностью автоматизированная) или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Результатом оказания государственной услуги является – справка о наличии личного подсобного хозяйства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"Выдача справок о наличии личного подсобного хозяйства",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28 апреля 2015 года № 3-2/378 "Об утверждении стандартов государственных услуг в области животноводства" (далее –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Форма предоставления результата оказания государственной услуги: электронная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Основанием для начала процедуры (действия) по оказанию государственной услуги при обращении к услугодателю является прием услугодателем заявления с приложением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- пакет документов) либо запроса в форме электронного документа, удостоверенного электронной цифровой подписью (далее – ЭЦП)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канцелярия услугодателя принимает и регистрирует пакет документов – 10 (десять)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 процедуры (действия) - прием пакета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руководитель услугодателя определяет ответственного исполнителя, налагает визу – 5 (пять)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 процедуры (действия) – виза руководителя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ответственный исполнитель услугодателя подготавливает проект результата оказания государственной услуги и передает руководителю услугодателя, 10 (десять)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 процедуры (действия) – проект результата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руководитель услугодателя подписывает результат оказания государственной услуги и передает его ответственному исполнителю услугодателя, 5 (пять)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 процедуры (действия) – подписанный результат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ответственный исполнитель услугодателя – готовит и выдает результат оказания государственной услуги – 10 (десять)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 процедуры (действия) – выданный результат оказания государственной услуги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6. В процессе оказания государственной услуги участвуют следующие структурные подразделения (работники):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канцелярия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ответственный исполнитель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руководитель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канцелярия услугодателя принимает и регистрирует пакет документов – 10 (десять)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руководитель услугодателя определяет ответственного исполнителя, налагает визу – 5 (пять)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ответственный исполнитель услугодателя подготавливает проект результата оказания государственной услуги и передает руководителю услугодателя, 10 (десять)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руководитель услугодателя подписывает результат оказания государственной услуги и передает его ответственному исполнителю услугодателя, 5 (пять)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ответственный исполнитель услугодателя – готовит и выдает результат оказания государственной услуги услугополучателю – 10 (десять)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8. Основанием для начала действия по оказанию государственной услуги при обращении в ЦОН является принятие работником ЦОНа пакета документов от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Содержание каждого действия, входящего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услугополучатель для получения государственной услуги обращается в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работник ЦОНа проверяет полноту пакета документов – 3 (три) минуты.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услуги, работник ЦОНа отказывает в приеме заявления и выдает расписку об отказе в приеме пакета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при предоставлении услугополучателем полного пакета документов, работник ЦОНа регистрирует их в информационной системе "Интегрированная информационная система для центров обслуживания населения" (далее – ИИС ЦОН) – 3 (три) минуты;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работник ЦОНа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если иное не предусмотрено законами Республики Казахстан – 3 (три) минуты;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работник ЦОНа выдает результат оказания государственной услуги - 5 (пять)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Описание порядка обращения и последовательности процедур (действий) услугополучателя и услугодателя при оказании государственной услуги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услугополучатель осуществляет регистрацию (авторизацию) на портале посредством индивидуального идентификационного номера;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выбор услугополучателем электронной государственной услуги, заполнение полей электронного запроса и прикрепление пакета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удостоверение электронного запроса для оказания электронной государственной услуги посредством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обработка (проверка, регистрация) электронного запроса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получение услугополучателем уведомления о статусе принятии запроса для оказания государственной услуги указанием даты получения результата государственной услуги через Портал в "личном кабинете"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направление услугодателем в "личный кабинет" услугополучателя результата оказания государственной услуги в форме электронного документа, подписанного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получение услугополучателем результата оказания государственной услуги через Портал в "личном кабинете"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Функциональные взаимодействия информационных систем, задействованных в оказании государственной услуги через Портал приведены в диаграмме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центром обслуживания населения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размещается интернет-ресурсе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справок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наличии личного подсобного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3467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346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985000" cy="529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85000" cy="529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справок наличии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личного подсобного хозяйства"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справок наличии личного подсобного хозяйства"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331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331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2015 года № 500</w:t>
            </w:r>
          </w:p>
        </w:tc>
      </w:tr>
    </w:tbl>
    <w:bookmarkStart w:name="z2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на развитие племенного животноводства, повышение продуктивности и качества продукции животноводства" 1. Общие положения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Государственная услуга "Субсидирование на развитие племенного животноводства, повышение продуктивности и качества продукции животноводства" (далее - государственная услуга) оказывается местным исполнительным органам области (государственным учреждением "Управление сельского хозяйства акимата Костанайской области")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Прием заявления и выдача результата оказания государственной услуги осуществляется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веб - портал "электронного правительства" www.egov.kz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услуги: электронная (частично автоматизированная) или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Результатом оказания государственной услуги является – сводный акт по области для дальнейшего перечисления причитающихся бюджетных субсидий на банковские счета услугополучателей.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Форма предоставления результата оказания государственной услуги: электронная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Основанием для начала процедуры (действия) по оказанию государственной услуги при обращении к услугодателю является прием заявки с приложением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- пакет документов) государственной услуги "Субсидирование на развитие племенного животноводства, повышение продуктивности и качества продукции животноводства",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28 апреля 2015 года № 3-2/378 "Об утверждении стандартов государственных услуг в области животноводства" (далее –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 либо запроса в форме электронного документа, удостоверенного электронной цифровой подписью (далее – ЭЦП)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канцелярии услугодателя принимает пакет документов, регистрирует и передает руководителю услугодателя – 30 (тридцать)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 процедуры (действия) – прием пакета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руководитель услугодателя определяет ответственного исполнителя, налагает соответствующую визу – 30 (тридцать)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 процедуры (действия) – виза руководителя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ответственный исполнитель услугодателя подготавливает проект результата оказания государственной услуги и передает руководителю услугодателя - 23 (двадцать три) рабочих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 процедуры (действия) – проект результата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руководитель услугодателя подписывает результат оказания государственной услуги и передает его ответственному исполнителю услугодателя - 30 (тридцать)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 процедуры (действия) – подписанный результат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ответственный исполнитель услугодателя – готовит и выдает результат оказания государственной услуги – 30 (тридцать)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 процедуры (действия) – выданный результат оказания государственной услуги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канцелярия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руководитель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ответственный исполнитель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Описание последовательности процедур (действий) между структурными подразделениями (работниками), длительность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канцелярии услугодателя принимает пакет документов, регистрирует и передает руководителю услугодателя – 30 (тридцать)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руководитель услугодателя определяет ответственного исполнителя, налагает соответствующую визу – 30 (тридцать)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ответственный исполнитель услугодателя подготавливает проект результата оказания государственной услуги и передает руководителю услугодателя - 23 (двадцать три) рабочих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руководитель услугодателя подписывает результат оказания государственной услуги и передает его ответственному исполнителю услугодателя - 30 (тридцать)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ответственный исполнитель услугодателя – готовит и выдает результат оказания государственной услуги – 30 (тридцать)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8. Государственная услуга через филиал Республиканского государственного предприятия "Центр обслуживания населения" по Костанайской области не оказывается.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Порядок действий услугодателя и услугополучателя при оказании государственной услуги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услугополучатель осуществляет регистрацию (авторизацию) на портале посредством индивидуального идентификационного номера;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выбор услугополучателем электронной государственной услуги, заполнение полей электронного запроса и прикрепление пакета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удостоверение электронного запроса для оказания электронной государственной услуги посредством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обработка (проверка, регистрация) электронного запроса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получение услугополучателем уведомления статуса о принятии запроса оказания государственной услуги с указанием даты и времени получения результата оказания государственной услуги в истории получения государственных услуг "личного кабинета"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направление услугодателем в "личный кабинет" услугополучателя результата оказания государственной услуги в форме электронного документа, подписанного ЭЦП уполномоченного лица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получение услугополучателем результата оказания государственной услуги через Портал в "личном кабинете"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Функциональные взаимодействия информационных систем, задействованных в оказании государственной услуги через Портал приведены в диаграмме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размещается интернет-ресурсе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"Субсидирование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племенного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животноводства,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продуктивности 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животноводства"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353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353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985000" cy="535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985000" cy="535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"Субсидирование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племенного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животноводства,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продуктивности 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животноводства"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"Субсидирование на развитие племенного животноводства, повышение продуктивности и качества продукции животноводства"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410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410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