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5e9" w14:textId="e48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ноября 2015 года № 64/05. Зарегистрировано Департаментом юстиции Карагандинской области 2 декабря 2015 года № 3522. Утратило силу постановлением акимата Карагандинской области от 7 марта 2025 года № 14/02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"О правовых актах"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Карагандинской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30.04.2019 № 26/01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отчуждения областного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Карагандинской области" в установленном законодательством порядке принять необходимые меры, вытекающие из настоящего постановления в соответствии с действующим законодательством.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30.04.2019 № 26/01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№64/05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отчуждения областного коммунального имущества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30.04.2019 № 26/01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областным коммунальным имуществом (далее –Объект) (условия не выставляются). 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погашения кредиторской задолженности, погашение задолженности по заработной плате и другие условия). 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 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объекта, затрагивающего государственную безопасность, охрану окружающей природной среды, внешнеэкономическое положение Республики Казахстан, определяемого Правительством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консультационных услуг по предпродажной подготовке объектов приватизации и их продаже. Необходимость проведение конкурса с участием финансового советника,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