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0435" w14:textId="089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утверждений Положений коммунальных государственных учреждений аппарата сельских округов района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Т.Рыскулова Жамбылской области от 16 февраля 2015 года № 42. Зарегистрировано Департаментом юстиции Жамбылской области 13 марта 2015 года № 2569. Утратило силу постановлением акимата района Т.Рыскулова Жамбылской области от 14 февраля 2018 года № 90</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района Т.Рыскулова Жамбылской области от 14.02.2018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района Т. Рыскулова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Положения коммунальных государственных учреждений аппарата акима сельских округов района Т.Рыскулова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Коммунальным государственным учреждениям аппарата акима сельских округов района Т.Рыскулова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района М. Тлепова.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Т.Рыскулова</w:t>
            </w:r>
            <w:r>
              <w:br/>
            </w:r>
            <w:r>
              <w:rPr>
                <w:rFonts w:ascii="Times New Roman"/>
                <w:b w:val="false"/>
                <w:i w:val="false"/>
                <w:color w:val="000000"/>
                <w:sz w:val="20"/>
              </w:rPr>
              <w:t>№ 42 от 16 февраля 2015 года</w:t>
            </w:r>
          </w:p>
        </w:tc>
      </w:tr>
    </w:tbl>
    <w:bookmarkStart w:name="z10" w:id="1"/>
    <w:p>
      <w:pPr>
        <w:spacing w:after="0"/>
        <w:ind w:left="0"/>
        <w:jc w:val="left"/>
      </w:pPr>
      <w:r>
        <w:rPr>
          <w:rFonts w:ascii="Times New Roman"/>
          <w:b/>
          <w:i w:val="false"/>
          <w:color w:val="000000"/>
        </w:rPr>
        <w:t xml:space="preserve"> Название коммунальных государственных учреждении аппарата акима сельских округов района Т.Рыскулова.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8940"/>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1</w:t>
            </w:r>
          </w:p>
          <w:bookmarkEnd w:id="2"/>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Куланского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2</w:t>
            </w:r>
          </w:p>
          <w:bookmarkEnd w:id="3"/>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Луговского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3</w:t>
            </w:r>
          </w:p>
          <w:bookmarkEnd w:id="4"/>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Корагатинского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4</w:t>
            </w:r>
          </w:p>
          <w:bookmarkEnd w:id="5"/>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Каракыстакского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5</w:t>
            </w:r>
          </w:p>
          <w:bookmarkEnd w:id="6"/>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Кокдоненского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6</w:t>
            </w:r>
          </w:p>
          <w:bookmarkEnd w:id="7"/>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Новосельского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7</w:t>
            </w:r>
          </w:p>
          <w:bookmarkEnd w:id="8"/>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Акыртюбинского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8</w:t>
            </w:r>
          </w:p>
          <w:bookmarkEnd w:id="9"/>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Акбулакского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9</w:t>
            </w:r>
          </w:p>
          <w:bookmarkEnd w:id="10"/>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Жанатурмыского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10</w:t>
            </w:r>
          </w:p>
          <w:bookmarkEnd w:id="11"/>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Кумарыкского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11</w:t>
            </w:r>
          </w:p>
          <w:bookmarkEnd w:id="12"/>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Орнекского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12</w:t>
            </w:r>
          </w:p>
          <w:bookmarkEnd w:id="13"/>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Теренозекского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13</w:t>
            </w:r>
          </w:p>
          <w:bookmarkEnd w:id="14"/>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Абайского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14</w:t>
            </w:r>
          </w:p>
          <w:bookmarkEnd w:id="15"/>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Когершинского сельского округа района Т.Рыскулова"</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15</w:t>
            </w:r>
          </w:p>
          <w:bookmarkEnd w:id="16"/>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"Аппарат акима Кайындинского сельского округа района Т.Рыскулова"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27" w:id="17"/>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Куланского сельского округа района Т.Рыскулова"</w:t>
      </w:r>
    </w:p>
    <w:bookmarkEnd w:id="17"/>
    <w:bookmarkStart w:name="z28" w:id="18"/>
    <w:p>
      <w:pPr>
        <w:spacing w:after="0"/>
        <w:ind w:left="0"/>
        <w:jc w:val="left"/>
      </w:pPr>
      <w:r>
        <w:rPr>
          <w:rFonts w:ascii="Times New Roman"/>
          <w:b/>
          <w:i w:val="false"/>
          <w:color w:val="000000"/>
        </w:rPr>
        <w:t xml:space="preserve"> Общие положения</w:t>
      </w:r>
    </w:p>
    <w:bookmarkEnd w:id="18"/>
    <w:bookmarkStart w:name="z29" w:id="19"/>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080900, Республика Казахстан, Жамбылская область, район Т.Рыскулова, село Кулан, улица Жибек Жолы, 62.</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Куланского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9"/>
    <w:bookmarkStart w:name="z43" w:id="2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0"/>
    <w:bookmarkStart w:name="z44" w:id="21"/>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Куланского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21"/>
    <w:bookmarkStart w:name="z107" w:id="22"/>
    <w:p>
      <w:pPr>
        <w:spacing w:after="0"/>
        <w:ind w:left="0"/>
        <w:jc w:val="left"/>
      </w:pPr>
      <w:r>
        <w:rPr>
          <w:rFonts w:ascii="Times New Roman"/>
          <w:b/>
          <w:i w:val="false"/>
          <w:color w:val="000000"/>
        </w:rPr>
        <w:t xml:space="preserve"> 3. Организация деятельности государственного органа</w:t>
      </w:r>
    </w:p>
    <w:bookmarkEnd w:id="22"/>
    <w:bookmarkStart w:name="z108" w:id="23"/>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Куланского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Куланского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имеет заместителя, которые назначаются на должности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Куланского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Куланского сельского округа несет персональную ответственность за выполнение возложенных на аппарат акима Куланского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возглавляется акимом села Кулан назначаемым на должность и освобождаемым от должности в соответствии с действующим законодательством Республики Казахстан.</w:t>
      </w:r>
    </w:p>
    <w:bookmarkEnd w:id="23"/>
    <w:bookmarkStart w:name="z127" w:id="24"/>
    <w:p>
      <w:pPr>
        <w:spacing w:after="0"/>
        <w:ind w:left="0"/>
        <w:jc w:val="left"/>
      </w:pPr>
      <w:r>
        <w:rPr>
          <w:rFonts w:ascii="Times New Roman"/>
          <w:b/>
          <w:i w:val="false"/>
          <w:color w:val="000000"/>
        </w:rPr>
        <w:t xml:space="preserve"> 4. Имущество государственного органа </w:t>
      </w:r>
    </w:p>
    <w:bookmarkEnd w:id="24"/>
    <w:bookmarkStart w:name="z128" w:id="25"/>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Куланского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25"/>
    <w:bookmarkStart w:name="z132" w:id="26"/>
    <w:p>
      <w:pPr>
        <w:spacing w:after="0"/>
        <w:ind w:left="0"/>
        <w:jc w:val="left"/>
      </w:pPr>
      <w:r>
        <w:rPr>
          <w:rFonts w:ascii="Times New Roman"/>
          <w:b/>
          <w:i w:val="false"/>
          <w:color w:val="000000"/>
        </w:rPr>
        <w:t xml:space="preserve"> 5. Реорганизация и управление государственного органа</w:t>
      </w:r>
    </w:p>
    <w:bookmarkEnd w:id="26"/>
    <w:bookmarkStart w:name="z133" w:id="27"/>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Куланского сельского округа района Т.Рыскулова" осуществляются в соответствии с законодательством Республики Казахстан.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135" w:id="2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Луговского сельского округа района Т.Рыскулова"</w:t>
      </w:r>
    </w:p>
    <w:bookmarkEnd w:id="28"/>
    <w:bookmarkStart w:name="z136" w:id="29"/>
    <w:p>
      <w:pPr>
        <w:spacing w:after="0"/>
        <w:ind w:left="0"/>
        <w:jc w:val="left"/>
      </w:pPr>
      <w:r>
        <w:rPr>
          <w:rFonts w:ascii="Times New Roman"/>
          <w:b/>
          <w:i w:val="false"/>
          <w:color w:val="000000"/>
        </w:rPr>
        <w:t xml:space="preserve"> 1. Общие положения</w:t>
      </w:r>
    </w:p>
    <w:bookmarkEnd w:id="29"/>
    <w:bookmarkStart w:name="z137" w:id="30"/>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Луговского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Луговского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Луговского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080914, Республика Казахстан, Жамбылская область, район Т.Рыскулова, село Луговой, улица Смат Есимова, 56.</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Луговского сельского округа района Т.Рыскулова"</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Луговского сельского округа района Т.Рыскулова".</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Луговского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Луговского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Луговского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Луговского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0"/>
    <w:bookmarkStart w:name="z151" w:id="3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31"/>
    <w:bookmarkStart w:name="z152" w:id="32"/>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Луговского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Луговского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32"/>
    <w:bookmarkStart w:name="z215" w:id="33"/>
    <w:p>
      <w:pPr>
        <w:spacing w:after="0"/>
        <w:ind w:left="0"/>
        <w:jc w:val="left"/>
      </w:pPr>
      <w:r>
        <w:rPr>
          <w:rFonts w:ascii="Times New Roman"/>
          <w:b/>
          <w:i w:val="false"/>
          <w:color w:val="000000"/>
        </w:rPr>
        <w:t xml:space="preserve"> 3. Организация деятельности государственного органа</w:t>
      </w:r>
    </w:p>
    <w:bookmarkEnd w:id="33"/>
    <w:bookmarkStart w:name="z216" w:id="34"/>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Луговского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Луговского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Луговского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Луговского сельского округа района Т.Рыскулова" имеет заместителя, которые назначаются на должности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Луговского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Луговского сельского округа несет персональную ответственность за выполнение возложенных на аппарат акима Луговского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Луговского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Луговского сельского округа района Т.Рыскулова" возглавляется акимом села Луговой назначаемым на должность и освобождаемым от должности в соответствии с действующим законодательством Республики Казахстан.</w:t>
      </w:r>
    </w:p>
    <w:bookmarkEnd w:id="34"/>
    <w:bookmarkStart w:name="z235" w:id="35"/>
    <w:p>
      <w:pPr>
        <w:spacing w:after="0"/>
        <w:ind w:left="0"/>
        <w:jc w:val="left"/>
      </w:pPr>
      <w:r>
        <w:rPr>
          <w:rFonts w:ascii="Times New Roman"/>
          <w:b/>
          <w:i w:val="false"/>
          <w:color w:val="000000"/>
        </w:rPr>
        <w:t xml:space="preserve"> 4. Имущество государственного органа </w:t>
      </w:r>
    </w:p>
    <w:bookmarkEnd w:id="35"/>
    <w:bookmarkStart w:name="z236" w:id="36"/>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Луговского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Луговского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Луговского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Луговского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36"/>
    <w:bookmarkStart w:name="z240" w:id="37"/>
    <w:p>
      <w:pPr>
        <w:spacing w:after="0"/>
        <w:ind w:left="0"/>
        <w:jc w:val="left"/>
      </w:pPr>
      <w:r>
        <w:rPr>
          <w:rFonts w:ascii="Times New Roman"/>
          <w:b/>
          <w:i w:val="false"/>
          <w:color w:val="000000"/>
        </w:rPr>
        <w:t xml:space="preserve"> 5. Реорганизация и управление государственного органа</w:t>
      </w:r>
    </w:p>
    <w:bookmarkEnd w:id="37"/>
    <w:bookmarkStart w:name="z241" w:id="38"/>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Луговского сельского округа района Т.Рыскулова" осуществляются в соответствии с законодательством Республики Казахстан.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243" w:id="3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Корагатинского сельского округа района Т.Рыскулова"</w:t>
      </w:r>
    </w:p>
    <w:bookmarkEnd w:id="39"/>
    <w:bookmarkStart w:name="z244" w:id="40"/>
    <w:p>
      <w:pPr>
        <w:spacing w:after="0"/>
        <w:ind w:left="0"/>
        <w:jc w:val="left"/>
      </w:pPr>
      <w:r>
        <w:rPr>
          <w:rFonts w:ascii="Times New Roman"/>
          <w:b/>
          <w:i w:val="false"/>
          <w:color w:val="000000"/>
        </w:rPr>
        <w:t xml:space="preserve"> 1. Общие положения</w:t>
      </w:r>
    </w:p>
    <w:bookmarkEnd w:id="40"/>
    <w:bookmarkStart w:name="z245" w:id="41"/>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Корагатинского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Корагатинского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Корагатинского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080910, Республика Казахстан, Жамбылская область, район Т.Рыскулова, село Корагаты, улица Толеби, 15.</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Корагатинского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Корагатинского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Корагатинского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Корагатинского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Корагатинского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Корагатинского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41"/>
    <w:bookmarkStart w:name="z259" w:id="42"/>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42"/>
    <w:bookmarkStart w:name="z260" w:id="43"/>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Корагатинского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Корагатинского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43"/>
    <w:bookmarkStart w:name="z323" w:id="44"/>
    <w:p>
      <w:pPr>
        <w:spacing w:after="0"/>
        <w:ind w:left="0"/>
        <w:jc w:val="left"/>
      </w:pPr>
      <w:r>
        <w:rPr>
          <w:rFonts w:ascii="Times New Roman"/>
          <w:b/>
          <w:i w:val="false"/>
          <w:color w:val="000000"/>
        </w:rPr>
        <w:t xml:space="preserve"> 3. Организация деятельности государственного органа</w:t>
      </w:r>
    </w:p>
    <w:bookmarkEnd w:id="44"/>
    <w:bookmarkStart w:name="z324" w:id="45"/>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Корагатинского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Корагатинского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Корагатинского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Корагатинского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Корагатинского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Корагатинского сельского округа несет персональную ответственность за выполнение возложенных на аппарат акима Корагатинского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Корагатинского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Корагатинского сельского округа района Т.Рыскулова" возглавляется акимом села Корагаты назначаемым на должность и освобождаемым от должности в соответствии с действующим законодательством Республики Казахстан.</w:t>
      </w:r>
    </w:p>
    <w:bookmarkEnd w:id="45"/>
    <w:bookmarkStart w:name="z343" w:id="46"/>
    <w:p>
      <w:pPr>
        <w:spacing w:after="0"/>
        <w:ind w:left="0"/>
        <w:jc w:val="left"/>
      </w:pPr>
      <w:r>
        <w:rPr>
          <w:rFonts w:ascii="Times New Roman"/>
          <w:b/>
          <w:i w:val="false"/>
          <w:color w:val="000000"/>
        </w:rPr>
        <w:t xml:space="preserve"> 4. Имущество государственного органа </w:t>
      </w:r>
    </w:p>
    <w:bookmarkEnd w:id="46"/>
    <w:bookmarkStart w:name="z344" w:id="47"/>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Корагатинского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Имущество коммунального государственного учреждения "Аппарат акима Корагатинского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Корагатинского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Корагатинского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47"/>
    <w:bookmarkStart w:name="z348" w:id="48"/>
    <w:p>
      <w:pPr>
        <w:spacing w:after="0"/>
        <w:ind w:left="0"/>
        <w:jc w:val="left"/>
      </w:pPr>
      <w:r>
        <w:rPr>
          <w:rFonts w:ascii="Times New Roman"/>
          <w:b/>
          <w:i w:val="false"/>
          <w:color w:val="000000"/>
        </w:rPr>
        <w:t xml:space="preserve"> 5. Реорганизация и управление государственного органа</w:t>
      </w:r>
    </w:p>
    <w:bookmarkEnd w:id="48"/>
    <w:bookmarkStart w:name="z349" w:id="49"/>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Корагатинского сельского округа района Т.Рыскулова" осуществляются в соответствии с законодательством Республики Казахстан.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351" w:id="5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Каракыстакского сельского округа района Т.Рыскулова"</w:t>
      </w:r>
    </w:p>
    <w:bookmarkEnd w:id="50"/>
    <w:bookmarkStart w:name="z352" w:id="51"/>
    <w:p>
      <w:pPr>
        <w:spacing w:after="0"/>
        <w:ind w:left="0"/>
        <w:jc w:val="left"/>
      </w:pPr>
      <w:r>
        <w:rPr>
          <w:rFonts w:ascii="Times New Roman"/>
          <w:b/>
          <w:i w:val="false"/>
          <w:color w:val="000000"/>
        </w:rPr>
        <w:t xml:space="preserve"> 1. Общие положения</w:t>
      </w:r>
    </w:p>
    <w:bookmarkEnd w:id="51"/>
    <w:bookmarkStart w:name="z353" w:id="52"/>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Каракыстакского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Каракыстакского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Каракыстакского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080907, Республика Казахстан, Жамбылская область, район Т.Рыскулова, село Каменка, улица Жибек Жолы, 122.</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Каракыстакского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Каракыстакского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Каракыстакского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Каракыстакского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Каракыстакского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Каракыстакского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52"/>
    <w:bookmarkStart w:name="z367" w:id="53"/>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53"/>
    <w:bookmarkStart w:name="z368" w:id="54"/>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Каракыстакского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Каракыстакского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54"/>
    <w:bookmarkStart w:name="z431" w:id="55"/>
    <w:p>
      <w:pPr>
        <w:spacing w:after="0"/>
        <w:ind w:left="0"/>
        <w:jc w:val="left"/>
      </w:pPr>
      <w:r>
        <w:rPr>
          <w:rFonts w:ascii="Times New Roman"/>
          <w:b/>
          <w:i w:val="false"/>
          <w:color w:val="000000"/>
        </w:rPr>
        <w:t xml:space="preserve"> 3. Организация деятельности государственного органа</w:t>
      </w:r>
    </w:p>
    <w:bookmarkEnd w:id="55"/>
    <w:bookmarkStart w:name="z432" w:id="56"/>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Каракыстакского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Каракыстакского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Каракыстакского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Каракыстакского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Каракыстакского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Каракыстакского сельского округа несет персональную ответственность за выполнение возложенных на аппарат акима Каракыстакского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Каракыстакского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Каракыстакского сельского округа района Т.Рыскулова" возглавляется акимом село Каракыстак назначаемым на должность и освобождаемым от должности в соответствии с действующим законодательством Республики Казахстан.</w:t>
      </w:r>
    </w:p>
    <w:bookmarkEnd w:id="56"/>
    <w:bookmarkStart w:name="z451" w:id="57"/>
    <w:p>
      <w:pPr>
        <w:spacing w:after="0"/>
        <w:ind w:left="0"/>
        <w:jc w:val="left"/>
      </w:pPr>
      <w:r>
        <w:rPr>
          <w:rFonts w:ascii="Times New Roman"/>
          <w:b/>
          <w:i w:val="false"/>
          <w:color w:val="000000"/>
        </w:rPr>
        <w:t xml:space="preserve"> 4. Имущество государственного органа </w:t>
      </w:r>
    </w:p>
    <w:bookmarkEnd w:id="57"/>
    <w:bookmarkStart w:name="z452" w:id="58"/>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Каракыстакского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Каракыстакского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Каракыстакского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Каракыстакского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58"/>
    <w:bookmarkStart w:name="z456" w:id="59"/>
    <w:p>
      <w:pPr>
        <w:spacing w:after="0"/>
        <w:ind w:left="0"/>
        <w:jc w:val="left"/>
      </w:pPr>
      <w:r>
        <w:rPr>
          <w:rFonts w:ascii="Times New Roman"/>
          <w:b/>
          <w:i w:val="false"/>
          <w:color w:val="000000"/>
        </w:rPr>
        <w:t xml:space="preserve"> 5. Реорганизация и управление государственного органа</w:t>
      </w:r>
    </w:p>
    <w:bookmarkEnd w:id="59"/>
    <w:bookmarkStart w:name="z457" w:id="60"/>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Каракыстакского сельского округа района Т.Рыскулова" осуществляются в соответствии с законодательством Республики Казахстан.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459" w:id="6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Кокдоненского сельского округа района Т.Рыскулова"</w:t>
      </w:r>
    </w:p>
    <w:bookmarkEnd w:id="61"/>
    <w:bookmarkStart w:name="z460" w:id="62"/>
    <w:p>
      <w:pPr>
        <w:spacing w:after="0"/>
        <w:ind w:left="0"/>
        <w:jc w:val="left"/>
      </w:pPr>
      <w:r>
        <w:rPr>
          <w:rFonts w:ascii="Times New Roman"/>
          <w:b/>
          <w:i w:val="false"/>
          <w:color w:val="000000"/>
        </w:rPr>
        <w:t xml:space="preserve"> 1. Общие положения</w:t>
      </w:r>
    </w:p>
    <w:bookmarkEnd w:id="62"/>
    <w:bookmarkStart w:name="z461" w:id="63"/>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Кокдоненского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Кокдоненского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Кокдоненского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080909, Республика Казахстан, Жамбылская область, район Т.Рыскулова, село Кокдонен, улица Ш.Уалиханова,85.</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Кокдоненского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Кокдоненского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Кокдоненского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Кокдоненского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Кокдоненского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Кокдоненского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63"/>
    <w:bookmarkStart w:name="z475" w:id="64"/>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64"/>
    <w:bookmarkStart w:name="z476" w:id="65"/>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Кокдоненского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Кокдоненского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65"/>
    <w:bookmarkStart w:name="z539" w:id="66"/>
    <w:p>
      <w:pPr>
        <w:spacing w:after="0"/>
        <w:ind w:left="0"/>
        <w:jc w:val="left"/>
      </w:pPr>
      <w:r>
        <w:rPr>
          <w:rFonts w:ascii="Times New Roman"/>
          <w:b/>
          <w:i w:val="false"/>
          <w:color w:val="000000"/>
        </w:rPr>
        <w:t xml:space="preserve"> 3. Организация деятельности государственного органа</w:t>
      </w:r>
    </w:p>
    <w:bookmarkEnd w:id="66"/>
    <w:bookmarkStart w:name="z540" w:id="67"/>
    <w:p>
      <w:pPr>
        <w:spacing w:after="0"/>
        <w:ind w:left="0"/>
        <w:jc w:val="both"/>
      </w:pPr>
      <w:r>
        <w:rPr>
          <w:rFonts w:ascii="Times New Roman"/>
          <w:b w:val="false"/>
          <w:i w:val="false"/>
          <w:color w:val="000000"/>
          <w:sz w:val="28"/>
        </w:rPr>
        <w:t xml:space="preserve">
      18. . Руководство коммунального государственного учреждения "Аппарат акима Кокдоненского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Кокдоненского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Кокдоненского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Кокдоненского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Кокдоненского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Кокдоненского сельского округа несет персональную ответственность за выполнение возложенных на аппарат акима Кокдоненского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Кокдоненского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Кокдоненского сельского округа района Т.Рыскулова" возглавляется акимом села Кокдонен назначаемым на должность и освобождаемым от должности в соответствии с действующим законодательством Республики Казахстан.</w:t>
      </w:r>
    </w:p>
    <w:bookmarkEnd w:id="67"/>
    <w:bookmarkStart w:name="z559" w:id="68"/>
    <w:p>
      <w:pPr>
        <w:spacing w:after="0"/>
        <w:ind w:left="0"/>
        <w:jc w:val="left"/>
      </w:pPr>
      <w:r>
        <w:rPr>
          <w:rFonts w:ascii="Times New Roman"/>
          <w:b/>
          <w:i w:val="false"/>
          <w:color w:val="000000"/>
        </w:rPr>
        <w:t xml:space="preserve"> 4. Имущество государственного органа </w:t>
      </w:r>
    </w:p>
    <w:bookmarkEnd w:id="68"/>
    <w:bookmarkStart w:name="z560" w:id="69"/>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Кокдоненского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Кокдоненского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Кокдоненского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Кокдоненского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69"/>
    <w:bookmarkStart w:name="z564" w:id="70"/>
    <w:p>
      <w:pPr>
        <w:spacing w:after="0"/>
        <w:ind w:left="0"/>
        <w:jc w:val="left"/>
      </w:pPr>
      <w:r>
        <w:rPr>
          <w:rFonts w:ascii="Times New Roman"/>
          <w:b/>
          <w:i w:val="false"/>
          <w:color w:val="000000"/>
        </w:rPr>
        <w:t xml:space="preserve"> 5. Реорганизация и управление государственного органа</w:t>
      </w:r>
    </w:p>
    <w:bookmarkEnd w:id="70"/>
    <w:bookmarkStart w:name="z565" w:id="71"/>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Кокдоненского сельского округа района Т.Рыскулова" осуществляются в соответствии с законодательством Республики Казахстан.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567" w:id="72"/>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Новосельского сельского округа района Т.Рыскулова"</w:t>
      </w:r>
    </w:p>
    <w:bookmarkEnd w:id="72"/>
    <w:bookmarkStart w:name="z568" w:id="73"/>
    <w:p>
      <w:pPr>
        <w:spacing w:after="0"/>
        <w:ind w:left="0"/>
        <w:jc w:val="left"/>
      </w:pPr>
      <w:r>
        <w:rPr>
          <w:rFonts w:ascii="Times New Roman"/>
          <w:b/>
          <w:i w:val="false"/>
          <w:color w:val="000000"/>
        </w:rPr>
        <w:t xml:space="preserve"> 1. Общие положения</w:t>
      </w:r>
    </w:p>
    <w:bookmarkEnd w:id="73"/>
    <w:bookmarkStart w:name="z569" w:id="74"/>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Новосельского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Новосельского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Новосельского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080918, Республика Казахстан, Жамбылская область, район Т.Рыскулова, село Юбилейное, улица Абай, 2/1.</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Новосельского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Новосельского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Новосельского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Новосельского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Новосельского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Новосельского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74"/>
    <w:bookmarkStart w:name="z583" w:id="75"/>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75"/>
    <w:bookmarkStart w:name="z584" w:id="76"/>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Новосельского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Новосельского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76"/>
    <w:bookmarkStart w:name="z647" w:id="77"/>
    <w:p>
      <w:pPr>
        <w:spacing w:after="0"/>
        <w:ind w:left="0"/>
        <w:jc w:val="left"/>
      </w:pPr>
      <w:r>
        <w:rPr>
          <w:rFonts w:ascii="Times New Roman"/>
          <w:b/>
          <w:i w:val="false"/>
          <w:color w:val="000000"/>
        </w:rPr>
        <w:t xml:space="preserve"> 3. Организация деятельности государственного органа</w:t>
      </w:r>
    </w:p>
    <w:bookmarkEnd w:id="77"/>
    <w:bookmarkStart w:name="z648" w:id="78"/>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Новосельского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Новосельского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Новосельского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Новосельского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Новосельского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Новосельского сельского округа несет персональную ответственность за выполнение возложенных на аппарат акима Новосельского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Новосельского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Новосельского сельского округа района Т.Рыскулова" возглавляется акимом села Новосель назначаемым на должность и освобождаемым от должности в соответствии с действующим законодательством Республики Казахстан.</w:t>
      </w:r>
    </w:p>
    <w:bookmarkEnd w:id="78"/>
    <w:bookmarkStart w:name="z667" w:id="79"/>
    <w:p>
      <w:pPr>
        <w:spacing w:after="0"/>
        <w:ind w:left="0"/>
        <w:jc w:val="left"/>
      </w:pPr>
      <w:r>
        <w:rPr>
          <w:rFonts w:ascii="Times New Roman"/>
          <w:b/>
          <w:i w:val="false"/>
          <w:color w:val="000000"/>
        </w:rPr>
        <w:t xml:space="preserve"> 4. Имущество государственного органа </w:t>
      </w:r>
    </w:p>
    <w:bookmarkEnd w:id="79"/>
    <w:bookmarkStart w:name="z668" w:id="80"/>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Новосельского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Новосельского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Новосельского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Новосельского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80"/>
    <w:bookmarkStart w:name="z672" w:id="81"/>
    <w:p>
      <w:pPr>
        <w:spacing w:after="0"/>
        <w:ind w:left="0"/>
        <w:jc w:val="left"/>
      </w:pPr>
      <w:r>
        <w:rPr>
          <w:rFonts w:ascii="Times New Roman"/>
          <w:b/>
          <w:i w:val="false"/>
          <w:color w:val="000000"/>
        </w:rPr>
        <w:t xml:space="preserve"> 5. Реорганизация и управление государственного органа</w:t>
      </w:r>
    </w:p>
    <w:bookmarkEnd w:id="81"/>
    <w:bookmarkStart w:name="z673" w:id="82"/>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Новосельского сельского округа района Т.Рыскулова" осуществляются в соответствии с законодательством Республики Казахстан. </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675" w:id="83"/>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Акыртобинского сельского округа района Т.Рыскулова"</w:t>
      </w:r>
    </w:p>
    <w:bookmarkEnd w:id="83"/>
    <w:bookmarkStart w:name="z676" w:id="84"/>
    <w:p>
      <w:pPr>
        <w:spacing w:after="0"/>
        <w:ind w:left="0"/>
        <w:jc w:val="left"/>
      </w:pPr>
      <w:r>
        <w:rPr>
          <w:rFonts w:ascii="Times New Roman"/>
          <w:b/>
          <w:i w:val="false"/>
          <w:color w:val="000000"/>
        </w:rPr>
        <w:t xml:space="preserve"> 1. Общие положения</w:t>
      </w:r>
    </w:p>
    <w:bookmarkEnd w:id="84"/>
    <w:bookmarkStart w:name="z677" w:id="85"/>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Акыртобинского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Акыртобинского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Акыртобинского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080902, Республика Казахстан, Жамбылская область, район Т.Рыскулова, село Акыртобе, улица Т.Рыскулова, 24.</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Акыртобинского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Акыртобинского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Акыртобинского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Акыртобинского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Акыртобинского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Акыртобинского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85"/>
    <w:bookmarkStart w:name="z691" w:id="86"/>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86"/>
    <w:bookmarkStart w:name="z692" w:id="87"/>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Акыртобинского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Акыртобинского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87"/>
    <w:bookmarkStart w:name="z755" w:id="88"/>
    <w:p>
      <w:pPr>
        <w:spacing w:after="0"/>
        <w:ind w:left="0"/>
        <w:jc w:val="left"/>
      </w:pPr>
      <w:r>
        <w:rPr>
          <w:rFonts w:ascii="Times New Roman"/>
          <w:b/>
          <w:i w:val="false"/>
          <w:color w:val="000000"/>
        </w:rPr>
        <w:t xml:space="preserve"> 3. Организация деятельности государственного органа</w:t>
      </w:r>
    </w:p>
    <w:bookmarkEnd w:id="88"/>
    <w:bookmarkStart w:name="z756" w:id="89"/>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Акыртобинского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Акыртобинского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Акыртобинского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Акыртобинского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Акыртобинского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Акыртобинского сельского округа несет персональную ответственность за выполнение возложенных на аппарат акима Акыртобинского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Акыртобинского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Акыртобинского сельского округа района Т.Рыскулова" возглавляется акимом села Акыртобе назначаемым на должность и освобождаемым от должности в соответствии с действующим законодательством Республики Казахстан.</w:t>
      </w:r>
    </w:p>
    <w:bookmarkEnd w:id="89"/>
    <w:bookmarkStart w:name="z775" w:id="90"/>
    <w:p>
      <w:pPr>
        <w:spacing w:after="0"/>
        <w:ind w:left="0"/>
        <w:jc w:val="left"/>
      </w:pPr>
      <w:r>
        <w:rPr>
          <w:rFonts w:ascii="Times New Roman"/>
          <w:b/>
          <w:i w:val="false"/>
          <w:color w:val="000000"/>
        </w:rPr>
        <w:t xml:space="preserve"> 4. Имущество государственного органа </w:t>
      </w:r>
    </w:p>
    <w:bookmarkEnd w:id="90"/>
    <w:bookmarkStart w:name="z776" w:id="91"/>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Акыртобинского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       Имущество коммунального государственного учреждения "Аппарат акима Акыртобинского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Акыртобинского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Акыртобинского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91"/>
    <w:bookmarkStart w:name="z780" w:id="92"/>
    <w:p>
      <w:pPr>
        <w:spacing w:after="0"/>
        <w:ind w:left="0"/>
        <w:jc w:val="left"/>
      </w:pPr>
      <w:r>
        <w:rPr>
          <w:rFonts w:ascii="Times New Roman"/>
          <w:b/>
          <w:i w:val="false"/>
          <w:color w:val="000000"/>
        </w:rPr>
        <w:t xml:space="preserve"> 5. Реорганизация и управление государственного органа</w:t>
      </w:r>
    </w:p>
    <w:bookmarkEnd w:id="92"/>
    <w:bookmarkStart w:name="z781" w:id="93"/>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Акыртобинского сельского округа района Т.Рыскулова" осуществляются в соответствии с законодательством Республики Казахстан.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от 16 февраля 2015 года № 42</w:t>
            </w:r>
          </w:p>
        </w:tc>
      </w:tr>
    </w:tbl>
    <w:bookmarkStart w:name="z783" w:id="94"/>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Акбулакского сельского округа района Т.Рыскулова"</w:t>
      </w:r>
    </w:p>
    <w:bookmarkEnd w:id="94"/>
    <w:bookmarkStart w:name="z784" w:id="95"/>
    <w:p>
      <w:pPr>
        <w:spacing w:after="0"/>
        <w:ind w:left="0"/>
        <w:jc w:val="left"/>
      </w:pPr>
      <w:r>
        <w:rPr>
          <w:rFonts w:ascii="Times New Roman"/>
          <w:b/>
          <w:i w:val="false"/>
          <w:color w:val="000000"/>
        </w:rPr>
        <w:t xml:space="preserve"> 1. Общие положения</w:t>
      </w:r>
    </w:p>
    <w:bookmarkEnd w:id="95"/>
    <w:bookmarkStart w:name="z785" w:id="96"/>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Акбулакского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Акбулакского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Акбулакского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080901, Республика Казахстан, Жамбылская область, район Т.Рыскулова, село Р.Сабденов, улица Р.Сабденова,48.</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Акбулакского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Акбулакского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Акбулакского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Акбулакского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Акбулакского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Акбулакского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96"/>
    <w:bookmarkStart w:name="z799" w:id="97"/>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97"/>
    <w:bookmarkStart w:name="z800" w:id="98"/>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Акбулакского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Акбулакского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98"/>
    <w:bookmarkStart w:name="z863" w:id="99"/>
    <w:p>
      <w:pPr>
        <w:spacing w:after="0"/>
        <w:ind w:left="0"/>
        <w:jc w:val="left"/>
      </w:pPr>
      <w:r>
        <w:rPr>
          <w:rFonts w:ascii="Times New Roman"/>
          <w:b/>
          <w:i w:val="false"/>
          <w:color w:val="000000"/>
        </w:rPr>
        <w:t xml:space="preserve"> 3. Организация деятельности государственного органа</w:t>
      </w:r>
    </w:p>
    <w:bookmarkEnd w:id="99"/>
    <w:bookmarkStart w:name="z864" w:id="100"/>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Акбулакского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Акбулакского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Акбулакского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Акбулакского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Акбулакского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Акбулакского сельского округа несет персональную ответственность за выполнение возложенных на аппарат акима Акбулакского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Акбулакского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Акбулакского сельского округа района Т.Рыскулова" возглавляется акимом села Акбуулак назначаемым на должность и освобождаемым от должности в соответствии с действующим законодательством Республики Казахстан.</w:t>
      </w:r>
    </w:p>
    <w:bookmarkEnd w:id="100"/>
    <w:bookmarkStart w:name="z883" w:id="101"/>
    <w:p>
      <w:pPr>
        <w:spacing w:after="0"/>
        <w:ind w:left="0"/>
        <w:jc w:val="left"/>
      </w:pPr>
      <w:r>
        <w:rPr>
          <w:rFonts w:ascii="Times New Roman"/>
          <w:b/>
          <w:i w:val="false"/>
          <w:color w:val="000000"/>
        </w:rPr>
        <w:t xml:space="preserve"> 4. Имущество государственного органа </w:t>
      </w:r>
    </w:p>
    <w:bookmarkEnd w:id="101"/>
    <w:bookmarkStart w:name="z884" w:id="102"/>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Акбулакского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Акбулакского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Акбулакского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Акбулакского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02"/>
    <w:bookmarkStart w:name="z888" w:id="103"/>
    <w:p>
      <w:pPr>
        <w:spacing w:after="0"/>
        <w:ind w:left="0"/>
        <w:jc w:val="left"/>
      </w:pPr>
      <w:r>
        <w:rPr>
          <w:rFonts w:ascii="Times New Roman"/>
          <w:b/>
          <w:i w:val="false"/>
          <w:color w:val="000000"/>
        </w:rPr>
        <w:t xml:space="preserve"> 5. Реорганизация и управление государственного органа</w:t>
      </w:r>
    </w:p>
    <w:bookmarkEnd w:id="103"/>
    <w:bookmarkStart w:name="z889" w:id="104"/>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Акбулакского сельского округа района Т.Рыскулова" осуществляются в соответствии с законодательством Республики Казахстан.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891" w:id="10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Жанатурмысcкого сельского округа района Т.Рыскулова"</w:t>
      </w:r>
    </w:p>
    <w:bookmarkEnd w:id="105"/>
    <w:bookmarkStart w:name="z892" w:id="106"/>
    <w:p>
      <w:pPr>
        <w:spacing w:after="0"/>
        <w:ind w:left="0"/>
        <w:jc w:val="left"/>
      </w:pPr>
      <w:r>
        <w:rPr>
          <w:rFonts w:ascii="Times New Roman"/>
          <w:b/>
          <w:i w:val="false"/>
          <w:color w:val="000000"/>
        </w:rPr>
        <w:t xml:space="preserve"> 1. Общие положения</w:t>
      </w:r>
    </w:p>
    <w:bookmarkEnd w:id="106"/>
    <w:bookmarkStart w:name="z893" w:id="107"/>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Жанатурмысского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Жанатурмысского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Жанатурмысского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080905, Республика Казахстан, Жамбылская область, район Т.Рыскулова, село Жанатурмыс, улица К.Сатпаева, 58.</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Жанатурмысского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Жанатурмысского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Жанатурмысского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Жанатурмысского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Жанатурмысского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Жанатурмысского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07"/>
    <w:bookmarkStart w:name="z907" w:id="10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8"/>
    <w:bookmarkStart w:name="z908" w:id="109"/>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Жанатурмысского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Жанатурмысского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09"/>
    <w:bookmarkStart w:name="z971" w:id="110"/>
    <w:p>
      <w:pPr>
        <w:spacing w:after="0"/>
        <w:ind w:left="0"/>
        <w:jc w:val="left"/>
      </w:pPr>
      <w:r>
        <w:rPr>
          <w:rFonts w:ascii="Times New Roman"/>
          <w:b/>
          <w:i w:val="false"/>
          <w:color w:val="000000"/>
        </w:rPr>
        <w:t xml:space="preserve"> 3. Организация деятельности государственного органа</w:t>
      </w:r>
    </w:p>
    <w:bookmarkEnd w:id="110"/>
    <w:bookmarkStart w:name="z972" w:id="111"/>
    <w:p>
      <w:pPr>
        <w:spacing w:after="0"/>
        <w:ind w:left="0"/>
        <w:jc w:val="both"/>
      </w:pPr>
      <w:r>
        <w:rPr>
          <w:rFonts w:ascii="Times New Roman"/>
          <w:b w:val="false"/>
          <w:i w:val="false"/>
          <w:color w:val="000000"/>
          <w:sz w:val="28"/>
        </w:rPr>
        <w:t xml:space="preserve">
      18. . Руководство коммунального государственного учреждения "Аппарат акима Жанатурмысского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Жанатурмысского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Жанатурмысского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Жанатурмысского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Жанатурмысского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Жанатурмысского сельского округа несет персональную ответственность за выполнение возложенных на аппарат акима Жанатурмысского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13) </w:t>
      </w: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"Аппарат акима Жанатурмысского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Жанатурмысского сельского округа района Т.Рыскулова" возглавляется акимом села Жанатурмыс назначаемым на должность и освобождаемым от должности в соответствии с действующим законодательством Республики Казахстан.</w:t>
      </w:r>
    </w:p>
    <w:bookmarkEnd w:id="111"/>
    <w:bookmarkStart w:name="z991" w:id="112"/>
    <w:p>
      <w:pPr>
        <w:spacing w:after="0"/>
        <w:ind w:left="0"/>
        <w:jc w:val="left"/>
      </w:pPr>
      <w:r>
        <w:rPr>
          <w:rFonts w:ascii="Times New Roman"/>
          <w:b/>
          <w:i w:val="false"/>
          <w:color w:val="000000"/>
        </w:rPr>
        <w:t xml:space="preserve"> 4. Имущество государственного органа </w:t>
      </w:r>
    </w:p>
    <w:bookmarkEnd w:id="112"/>
    <w:bookmarkStart w:name="z992" w:id="113"/>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Жанатурмысского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Имущество коммунального государственного учреждения "Аппарат акима Жанатурмысского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Жанатурмысского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Жанатурмысского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13"/>
    <w:bookmarkStart w:name="z996" w:id="114"/>
    <w:p>
      <w:pPr>
        <w:spacing w:after="0"/>
        <w:ind w:left="0"/>
        <w:jc w:val="left"/>
      </w:pPr>
      <w:r>
        <w:rPr>
          <w:rFonts w:ascii="Times New Roman"/>
          <w:b/>
          <w:i w:val="false"/>
          <w:color w:val="000000"/>
        </w:rPr>
        <w:t xml:space="preserve"> 5. Реорганизация и управление государственного органа</w:t>
      </w:r>
    </w:p>
    <w:bookmarkEnd w:id="114"/>
    <w:bookmarkStart w:name="z997" w:id="115"/>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Жанатурмысского сельского округа района Т.Рыскулова" осуществляются в соответствии с законодательством Республики Казахстан.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999" w:id="116"/>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Кумарыкского сельского округа района Т.Рыскулова"</w:t>
      </w:r>
    </w:p>
    <w:bookmarkEnd w:id="116"/>
    <w:bookmarkStart w:name="z1000" w:id="117"/>
    <w:p>
      <w:pPr>
        <w:spacing w:after="0"/>
        <w:ind w:left="0"/>
        <w:jc w:val="left"/>
      </w:pPr>
      <w:r>
        <w:rPr>
          <w:rFonts w:ascii="Times New Roman"/>
          <w:b/>
          <w:i w:val="false"/>
          <w:color w:val="000000"/>
        </w:rPr>
        <w:t xml:space="preserve"> 1. Общие положения</w:t>
      </w:r>
    </w:p>
    <w:bookmarkEnd w:id="117"/>
    <w:bookmarkStart w:name="z1001" w:id="118"/>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Кумарыкского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Кумарыкского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Кумарыкского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080911, Республика Казахстан, Жамбылская область, район Т.Рыскулова, село Кумарык, улица Жибек Жолы, 64.</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Кумарыкского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Кумарыкского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Кумарыкского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Кумарыкского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Кумарыкского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Кумарыкского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18"/>
    <w:bookmarkStart w:name="z1015" w:id="119"/>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19"/>
    <w:bookmarkStart w:name="z1016" w:id="120"/>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Кумарыкского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Кумарыкского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20"/>
    <w:bookmarkStart w:name="z1079" w:id="121"/>
    <w:p>
      <w:pPr>
        <w:spacing w:after="0"/>
        <w:ind w:left="0"/>
        <w:jc w:val="left"/>
      </w:pPr>
      <w:r>
        <w:rPr>
          <w:rFonts w:ascii="Times New Roman"/>
          <w:b/>
          <w:i w:val="false"/>
          <w:color w:val="000000"/>
        </w:rPr>
        <w:t xml:space="preserve"> 3. Организация деятельности государственного органа</w:t>
      </w:r>
    </w:p>
    <w:bookmarkEnd w:id="121"/>
    <w:bookmarkStart w:name="z1080" w:id="122"/>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Кумарыкского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Кумарыкского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Кумарыкского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Кумарыкского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Кумарыкского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Кумарыкского сельского округа несет персональную ответственность за выполнение возложенных на аппарат акима Кумарыкского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13) </w:t>
      </w:r>
      <w:r>
        <w:rPr>
          <w:rFonts w:ascii="Times New Roman"/>
          <w:b w:val="false"/>
          <w:i w:val="false"/>
          <w:color w:val="000000"/>
          <w:sz w:val="28"/>
        </w:rPr>
        <w:t xml:space="preserve"> Исполнение полномочий первого руководителя коммунального государственного учреждения "Аппарат акима Кумарыкского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Кумарыкского сельского округа района Т.Рыскулова" возглавляется акимом села Кумарык назначаемым на должность и освобождаемым от должности в соответствии с действующим законодательством Республики Казахстан.</w:t>
      </w:r>
    </w:p>
    <w:bookmarkEnd w:id="122"/>
    <w:bookmarkStart w:name="z1099" w:id="123"/>
    <w:p>
      <w:pPr>
        <w:spacing w:after="0"/>
        <w:ind w:left="0"/>
        <w:jc w:val="left"/>
      </w:pPr>
      <w:r>
        <w:rPr>
          <w:rFonts w:ascii="Times New Roman"/>
          <w:b/>
          <w:i w:val="false"/>
          <w:color w:val="000000"/>
        </w:rPr>
        <w:t xml:space="preserve"> 4. Имущество государственного органа </w:t>
      </w:r>
    </w:p>
    <w:bookmarkEnd w:id="123"/>
    <w:bookmarkStart w:name="z1100" w:id="124"/>
    <w:p>
      <w:pPr>
        <w:spacing w:after="0"/>
        <w:ind w:left="0"/>
        <w:jc w:val="both"/>
      </w:pPr>
      <w:r>
        <w:rPr>
          <w:rFonts w:ascii="Times New Roman"/>
          <w:b w:val="false"/>
          <w:i w:val="false"/>
          <w:color w:val="000000"/>
          <w:sz w:val="28"/>
        </w:rPr>
        <w:t xml:space="preserve">
      24. . Коммунальное государственное учреждение "Аппарат акима Кумарыкского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Кумарыкского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Кумарыкского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Кумарыкского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24"/>
    <w:bookmarkStart w:name="z1104" w:id="125"/>
    <w:p>
      <w:pPr>
        <w:spacing w:after="0"/>
        <w:ind w:left="0"/>
        <w:jc w:val="left"/>
      </w:pPr>
      <w:r>
        <w:rPr>
          <w:rFonts w:ascii="Times New Roman"/>
          <w:b/>
          <w:i w:val="false"/>
          <w:color w:val="000000"/>
        </w:rPr>
        <w:t xml:space="preserve"> 5. Реорганизация и управление государственного органа</w:t>
      </w:r>
    </w:p>
    <w:bookmarkEnd w:id="125"/>
    <w:bookmarkStart w:name="z1105" w:id="126"/>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Кумарыкского сельского округа района Т.Рыскулова" осуществляются в соответствии с законодательством Республики Казахстан. </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1107" w:id="127"/>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Орнекского сельского округа района Т.Рыскулова"</w:t>
      </w:r>
    </w:p>
    <w:bookmarkEnd w:id="127"/>
    <w:bookmarkStart w:name="z1108" w:id="128"/>
    <w:p>
      <w:pPr>
        <w:spacing w:after="0"/>
        <w:ind w:left="0"/>
        <w:jc w:val="left"/>
      </w:pPr>
      <w:r>
        <w:rPr>
          <w:rFonts w:ascii="Times New Roman"/>
          <w:b/>
          <w:i w:val="false"/>
          <w:color w:val="000000"/>
        </w:rPr>
        <w:t xml:space="preserve"> 1. Общие положения</w:t>
      </w:r>
    </w:p>
    <w:bookmarkEnd w:id="128"/>
    <w:bookmarkStart w:name="z1109" w:id="129"/>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Орнекского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Орнекского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Орнекского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080916, Республика Казахстан, Жамбылская область, район Т.Рыскулова, село Орнек, улица Е.Алпысбайулы, 12 "а".</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Орнекского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Орнекского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Орнекского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Орнекского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Орнекского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Орнекского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29"/>
    <w:bookmarkStart w:name="z1123" w:id="130"/>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30"/>
    <w:bookmarkStart w:name="z1124" w:id="131"/>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Орнекского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2)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Орнекского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3)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31"/>
    <w:bookmarkStart w:name="z1186" w:id="132"/>
    <w:p>
      <w:pPr>
        <w:spacing w:after="0"/>
        <w:ind w:left="0"/>
        <w:jc w:val="left"/>
      </w:pPr>
      <w:r>
        <w:rPr>
          <w:rFonts w:ascii="Times New Roman"/>
          <w:b/>
          <w:i w:val="false"/>
          <w:color w:val="000000"/>
        </w:rPr>
        <w:t xml:space="preserve"> 3. Организация деятельности государственного органа</w:t>
      </w:r>
    </w:p>
    <w:bookmarkEnd w:id="132"/>
    <w:bookmarkStart w:name="z1187" w:id="133"/>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Орнекского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Орнекского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Орнекского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Орнекского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Орнекского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Орнекского сельского округа несет персональную ответственность за выполнение возложенных на аппарат акима Орнекского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Орнекского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Орнекского сельского округа района Т.Рыскулова" возглавляется акимом села Орнек назначаемым на должность и освобождаемым от должности в соответствии с действующим законодательством Республики Казахстан.</w:t>
      </w:r>
    </w:p>
    <w:bookmarkEnd w:id="133"/>
    <w:bookmarkStart w:name="z1206" w:id="134"/>
    <w:p>
      <w:pPr>
        <w:spacing w:after="0"/>
        <w:ind w:left="0"/>
        <w:jc w:val="left"/>
      </w:pPr>
      <w:r>
        <w:rPr>
          <w:rFonts w:ascii="Times New Roman"/>
          <w:b/>
          <w:i w:val="false"/>
          <w:color w:val="000000"/>
        </w:rPr>
        <w:t xml:space="preserve"> 4. Имущество государственного органа </w:t>
      </w:r>
    </w:p>
    <w:bookmarkEnd w:id="134"/>
    <w:bookmarkStart w:name="z1207" w:id="135"/>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Орнекского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Орнекского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Орнекского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Орнекского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35"/>
    <w:bookmarkStart w:name="z1211" w:id="136"/>
    <w:p>
      <w:pPr>
        <w:spacing w:after="0"/>
        <w:ind w:left="0"/>
        <w:jc w:val="left"/>
      </w:pPr>
      <w:r>
        <w:rPr>
          <w:rFonts w:ascii="Times New Roman"/>
          <w:b/>
          <w:i w:val="false"/>
          <w:color w:val="000000"/>
        </w:rPr>
        <w:t xml:space="preserve"> 5. Реорганизация и управление государственного органа</w:t>
      </w:r>
    </w:p>
    <w:bookmarkEnd w:id="136"/>
    <w:bookmarkStart w:name="z1212" w:id="137"/>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Орнекского сельского округа района Т.Рыскулова" осуществляются в соответствии с законодательством Республики Казахстан.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1214" w:id="138"/>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Теренозекского сельского округа района Т.Рыскулова"</w:t>
      </w:r>
    </w:p>
    <w:bookmarkEnd w:id="138"/>
    <w:bookmarkStart w:name="z1215" w:id="139"/>
    <w:p>
      <w:pPr>
        <w:spacing w:after="0"/>
        <w:ind w:left="0"/>
        <w:jc w:val="left"/>
      </w:pPr>
      <w:r>
        <w:rPr>
          <w:rFonts w:ascii="Times New Roman"/>
          <w:b/>
          <w:i w:val="false"/>
          <w:color w:val="000000"/>
        </w:rPr>
        <w:t xml:space="preserve"> 1. Общие положения</w:t>
      </w:r>
    </w:p>
    <w:bookmarkEnd w:id="139"/>
    <w:bookmarkStart w:name="z1216" w:id="140"/>
    <w:p>
      <w:pPr>
        <w:spacing w:after="0"/>
        <w:ind w:left="0"/>
        <w:jc w:val="both"/>
      </w:pPr>
      <w:r>
        <w:rPr>
          <w:rFonts w:ascii="Times New Roman"/>
          <w:b w:val="false"/>
          <w:i w:val="false"/>
          <w:color w:val="000000"/>
          <w:sz w:val="28"/>
        </w:rPr>
        <w:t xml:space="preserve">
      1.  Коммунальное государственное учреждение "Аппарат акима Теренозекского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Теренозекского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Теренозекского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080917, Республика Казахстан, Жамбылская область, район Т.Рыскулова, село Теренозек, улица Жамбыла, 52.</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Теренозекского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Теренозекского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Теренозекского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Теренозекского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Теренозекского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Теренозекского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40"/>
    <w:bookmarkStart w:name="z1230" w:id="14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41"/>
    <w:bookmarkStart w:name="z1231" w:id="142"/>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Теренозекского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Теренозекского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42"/>
    <w:bookmarkStart w:name="z1294" w:id="143"/>
    <w:p>
      <w:pPr>
        <w:spacing w:after="0"/>
        <w:ind w:left="0"/>
        <w:jc w:val="left"/>
      </w:pPr>
      <w:r>
        <w:rPr>
          <w:rFonts w:ascii="Times New Roman"/>
          <w:b/>
          <w:i w:val="false"/>
          <w:color w:val="000000"/>
        </w:rPr>
        <w:t xml:space="preserve"> 3. Организация деятельности государственного органа</w:t>
      </w:r>
    </w:p>
    <w:bookmarkEnd w:id="143"/>
    <w:bookmarkStart w:name="z1295" w:id="144"/>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Теренозекского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Теренозекского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Теренозекского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Теренозекского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Теренозекского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Теренозекского сельского округа несет персональную ответственность за выполнение возложенных на аппарат акима Теренозекского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3)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4)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5)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6)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7)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8)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9)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10)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11)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Теренозекского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Теренозекского сельского округа района Т.Рыскулова" возглавляется акимом села Теренозек назначаемым на должность и освобождаемым от должности в соответствии с действующим законодательством Республики Казахстан.</w:t>
      </w:r>
    </w:p>
    <w:bookmarkEnd w:id="144"/>
    <w:bookmarkStart w:name="z1313" w:id="145"/>
    <w:p>
      <w:pPr>
        <w:spacing w:after="0"/>
        <w:ind w:left="0"/>
        <w:jc w:val="left"/>
      </w:pPr>
      <w:r>
        <w:rPr>
          <w:rFonts w:ascii="Times New Roman"/>
          <w:b/>
          <w:i w:val="false"/>
          <w:color w:val="000000"/>
        </w:rPr>
        <w:t xml:space="preserve"> 4. Имущество государственного органа </w:t>
      </w:r>
    </w:p>
    <w:bookmarkEnd w:id="145"/>
    <w:bookmarkStart w:name="z1314" w:id="146"/>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Теренозекского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Теренозекского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Теренозекского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Теренозекского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46"/>
    <w:bookmarkStart w:name="z1318" w:id="147"/>
    <w:p>
      <w:pPr>
        <w:spacing w:after="0"/>
        <w:ind w:left="0"/>
        <w:jc w:val="left"/>
      </w:pPr>
      <w:r>
        <w:rPr>
          <w:rFonts w:ascii="Times New Roman"/>
          <w:b/>
          <w:i w:val="false"/>
          <w:color w:val="000000"/>
        </w:rPr>
        <w:t xml:space="preserve"> 5. Реорганизация и управление государственного органа</w:t>
      </w:r>
    </w:p>
    <w:bookmarkEnd w:id="147"/>
    <w:bookmarkStart w:name="z1319" w:id="148"/>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Теренозекского сельского округа района Т.Рыскулова" осуществляются в соответствии с законодательством Республики Казахстан.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1321" w:id="149"/>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Абайского сельского округа района Т.Рыскулова"</w:t>
      </w:r>
    </w:p>
    <w:bookmarkEnd w:id="149"/>
    <w:bookmarkStart w:name="z1322" w:id="150"/>
    <w:p>
      <w:pPr>
        <w:spacing w:after="0"/>
        <w:ind w:left="0"/>
        <w:jc w:val="left"/>
      </w:pPr>
      <w:r>
        <w:rPr>
          <w:rFonts w:ascii="Times New Roman"/>
          <w:b/>
          <w:i w:val="false"/>
          <w:color w:val="000000"/>
        </w:rPr>
        <w:t xml:space="preserve"> 1.Общие положения</w:t>
      </w:r>
    </w:p>
    <w:bookmarkEnd w:id="150"/>
    <w:bookmarkStart w:name="z1323" w:id="151"/>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Абайского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Абайского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Абайского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080903, Республика Казахстан, Жамбылская область, район Т.Рыскулова, село Енбекши, улица К.Сатпаева, 92.</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Абайского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Абайского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Абайского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Абайского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Абайского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Абайского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51"/>
    <w:bookmarkStart w:name="z1337" w:id="152"/>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52"/>
    <w:bookmarkStart w:name="z1338" w:id="153"/>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Абайского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вопросом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Абайского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53"/>
    <w:bookmarkStart w:name="z1401" w:id="154"/>
    <w:p>
      <w:pPr>
        <w:spacing w:after="0"/>
        <w:ind w:left="0"/>
        <w:jc w:val="left"/>
      </w:pPr>
      <w:r>
        <w:rPr>
          <w:rFonts w:ascii="Times New Roman"/>
          <w:b/>
          <w:i w:val="false"/>
          <w:color w:val="000000"/>
        </w:rPr>
        <w:t xml:space="preserve"> 3. Организация деятельности государственного органа</w:t>
      </w:r>
    </w:p>
    <w:bookmarkEnd w:id="154"/>
    <w:bookmarkStart w:name="z1402" w:id="155"/>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Абайского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Абайского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Абайского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Первый руководитель коммунального государственного учреждения "Аппарат акима Абайского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Абайского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Абайского сельского округа несет персональную ответственность за выполнение возложенных на аппарат акима Абайского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Абайского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Абайского сельского округа района Т.Рыскулова" возглавляется акимом села Абай назначаемым на должность и освобождаемым от должности в соответствии с действующим законодательством Республики Казахстан.</w:t>
      </w:r>
    </w:p>
    <w:bookmarkEnd w:id="155"/>
    <w:bookmarkStart w:name="z1421" w:id="156"/>
    <w:p>
      <w:pPr>
        <w:spacing w:after="0"/>
        <w:ind w:left="0"/>
        <w:jc w:val="left"/>
      </w:pPr>
      <w:r>
        <w:rPr>
          <w:rFonts w:ascii="Times New Roman"/>
          <w:b/>
          <w:i w:val="false"/>
          <w:color w:val="000000"/>
        </w:rPr>
        <w:t xml:space="preserve"> 4. Имущество государственного органа </w:t>
      </w:r>
    </w:p>
    <w:bookmarkEnd w:id="156"/>
    <w:bookmarkStart w:name="z1422" w:id="157"/>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Абайского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Имущество коммунального государственного учреждения "Аппарат акима Абайского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Абайского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Абайского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57"/>
    <w:bookmarkStart w:name="z1426" w:id="158"/>
    <w:p>
      <w:pPr>
        <w:spacing w:after="0"/>
        <w:ind w:left="0"/>
        <w:jc w:val="left"/>
      </w:pPr>
      <w:r>
        <w:rPr>
          <w:rFonts w:ascii="Times New Roman"/>
          <w:b/>
          <w:i w:val="false"/>
          <w:color w:val="000000"/>
        </w:rPr>
        <w:t xml:space="preserve"> 5. Реорганизация и управление государственного органа</w:t>
      </w:r>
    </w:p>
    <w:bookmarkEnd w:id="158"/>
    <w:bookmarkStart w:name="z1427" w:id="159"/>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Абайского сельского округа района Т.Рыскулова" осуществляются в соответствии с законодательством Республики Казахстан.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1429" w:id="16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Когершинского сельского округа района Т.Рыскулова"</w:t>
      </w:r>
    </w:p>
    <w:bookmarkEnd w:id="160"/>
    <w:bookmarkStart w:name="z1430" w:id="161"/>
    <w:p>
      <w:pPr>
        <w:spacing w:after="0"/>
        <w:ind w:left="0"/>
        <w:jc w:val="left"/>
      </w:pPr>
      <w:r>
        <w:rPr>
          <w:rFonts w:ascii="Times New Roman"/>
          <w:b/>
          <w:i w:val="false"/>
          <w:color w:val="000000"/>
        </w:rPr>
        <w:t xml:space="preserve"> 1.Общие положения</w:t>
      </w:r>
    </w:p>
    <w:bookmarkEnd w:id="161"/>
    <w:bookmarkStart w:name="z1431" w:id="162"/>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Когершинского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не имеет ведомств. </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Когершинского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Когершинского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080918, Республика Казахстан, Жамбылская область, район Т.Рыскулова, село Когершин, улица Амангелды, 28.</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Когершинского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Когершинского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Когершинского сельского округа района Т.Рыскулова" осуществляется из местных бюджетов.</w:t>
      </w:r>
      <w:r>
        <w:br/>
      </w:r>
      <w:r>
        <w:rPr>
          <w:rFonts w:ascii="Times New Roman"/>
          <w:b w:val="false"/>
          <w:i w:val="false"/>
          <w:color w:val="000000"/>
          <w:sz w:val="28"/>
        </w:rPr>
        <w:t xml:space="preserve">
      </w:t>
      </w:r>
      <w:r>
        <w:rPr>
          <w:rFonts w:ascii="Times New Roman"/>
          <w:b w:val="false"/>
          <w:i w:val="false"/>
          <w:color w:val="000000"/>
          <w:sz w:val="28"/>
        </w:rPr>
        <w:t xml:space="preserve"> Коммунальному государственному учреждению "Аппарат акима Когершинского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Когершинского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Когершинского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62"/>
    <w:bookmarkStart w:name="z1445" w:id="163"/>
    <w:p>
      <w:pPr>
        <w:spacing w:after="0"/>
        <w:ind w:left="0"/>
        <w:jc w:val="left"/>
      </w:pPr>
      <w:r>
        <w:rPr>
          <w:rFonts w:ascii="Times New Roman"/>
          <w:b/>
          <w:i w:val="false"/>
          <w:color w:val="000000"/>
        </w:rPr>
        <w:t xml:space="preserve"> 2.Миссия, основные задачи, функции, права и обязанности государственного органа</w:t>
      </w:r>
    </w:p>
    <w:bookmarkEnd w:id="163"/>
    <w:bookmarkStart w:name="z1446" w:id="164"/>
    <w:p>
      <w:pPr>
        <w:spacing w:after="0"/>
        <w:ind w:left="0"/>
        <w:jc w:val="both"/>
      </w:pPr>
      <w:r>
        <w:rPr>
          <w:rFonts w:ascii="Times New Roman"/>
          <w:b w:val="false"/>
          <w:i w:val="false"/>
          <w:color w:val="000000"/>
          <w:sz w:val="28"/>
        </w:rPr>
        <w:t xml:space="preserve">
      13.  Миссия коммунального государственного учреждения "Аппарат акима Когершинского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14.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15.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Когершинского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64"/>
    <w:bookmarkStart w:name="z1509" w:id="165"/>
    <w:p>
      <w:pPr>
        <w:spacing w:after="0"/>
        <w:ind w:left="0"/>
        <w:jc w:val="left"/>
      </w:pPr>
      <w:r>
        <w:rPr>
          <w:rFonts w:ascii="Times New Roman"/>
          <w:b/>
          <w:i w:val="false"/>
          <w:color w:val="000000"/>
        </w:rPr>
        <w:t xml:space="preserve"> 3. Организация деятельности государственного органа</w:t>
      </w:r>
    </w:p>
    <w:bookmarkEnd w:id="165"/>
    <w:bookmarkStart w:name="z1510" w:id="166"/>
    <w:p>
      <w:pPr>
        <w:spacing w:after="0"/>
        <w:ind w:left="0"/>
        <w:jc w:val="both"/>
      </w:pPr>
      <w:r>
        <w:rPr>
          <w:rFonts w:ascii="Times New Roman"/>
          <w:b w:val="false"/>
          <w:i w:val="false"/>
          <w:color w:val="000000"/>
          <w:sz w:val="28"/>
        </w:rPr>
        <w:t xml:space="preserve">
      17.  Руководство коммунального государственного учреждения "Аппарат акима Когершинского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Когершинского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 Первый руководитель коммунального государственного учреждения "Аппарат акима Когершинского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Когершинского сельского округа района Т.Рыскулова" не имеет заместителя.</w:t>
      </w:r>
      <w:r>
        <w:br/>
      </w:r>
      <w:r>
        <w:rPr>
          <w:rFonts w:ascii="Times New Roman"/>
          <w:b w:val="false"/>
          <w:i w:val="false"/>
          <w:color w:val="000000"/>
          <w:sz w:val="28"/>
        </w:rPr>
        <w:t xml:space="preserve">
      20.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Когершинского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Когершинского сельского округа несет персональную ответственность за выполнение возложенных на аппарат акима Когершинского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Когершинского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21.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22. </w:t>
      </w:r>
      <w:r>
        <w:rPr>
          <w:rFonts w:ascii="Times New Roman"/>
          <w:b w:val="false"/>
          <w:i w:val="false"/>
          <w:color w:val="000000"/>
          <w:sz w:val="28"/>
        </w:rPr>
        <w:t xml:space="preserve"> Аппарат коммунального государственного учреждения "Аппарат акима Когершинского сельского округа района Т.Рыскулова" возглавляется акимом села Когершин назначаемым на должность и освобождаемым от должности в соответствии с действующим законодательством Республики Казахстан.</w:t>
      </w:r>
    </w:p>
    <w:bookmarkEnd w:id="166"/>
    <w:bookmarkStart w:name="z1529" w:id="167"/>
    <w:p>
      <w:pPr>
        <w:spacing w:after="0"/>
        <w:ind w:left="0"/>
        <w:jc w:val="left"/>
      </w:pPr>
      <w:r>
        <w:rPr>
          <w:rFonts w:ascii="Times New Roman"/>
          <w:b/>
          <w:i w:val="false"/>
          <w:color w:val="000000"/>
        </w:rPr>
        <w:t xml:space="preserve"> 4. Имущество государственного органа </w:t>
      </w:r>
    </w:p>
    <w:bookmarkEnd w:id="167"/>
    <w:bookmarkStart w:name="z1530" w:id="168"/>
    <w:p>
      <w:pPr>
        <w:spacing w:after="0"/>
        <w:ind w:left="0"/>
        <w:jc w:val="both"/>
      </w:pPr>
      <w:r>
        <w:rPr>
          <w:rFonts w:ascii="Times New Roman"/>
          <w:b w:val="false"/>
          <w:i w:val="false"/>
          <w:color w:val="000000"/>
          <w:sz w:val="28"/>
        </w:rPr>
        <w:t xml:space="preserve">
      23.  Коммунальное государственное учреждение "Аппарат акима Когершинского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24. </w:t>
      </w:r>
      <w:r>
        <w:rPr>
          <w:rFonts w:ascii="Times New Roman"/>
          <w:b w:val="false"/>
          <w:i w:val="false"/>
          <w:color w:val="000000"/>
          <w:sz w:val="28"/>
        </w:rPr>
        <w:t xml:space="preserve">Имущество коммунального государственного учреждения "Аппарат акима Когершинского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Имущество, закрепленное за коммунальным государственным учреждением "Аппарат акима Когершинского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Когершинского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68"/>
    <w:bookmarkStart w:name="z1534" w:id="169"/>
    <w:p>
      <w:pPr>
        <w:spacing w:after="0"/>
        <w:ind w:left="0"/>
        <w:jc w:val="left"/>
      </w:pPr>
      <w:r>
        <w:rPr>
          <w:rFonts w:ascii="Times New Roman"/>
          <w:b/>
          <w:i w:val="false"/>
          <w:color w:val="000000"/>
        </w:rPr>
        <w:t xml:space="preserve"> 5. Реорганизация и управление государственного органа</w:t>
      </w:r>
    </w:p>
    <w:bookmarkEnd w:id="169"/>
    <w:bookmarkStart w:name="z1535" w:id="170"/>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Когершинского сельского округа района Т.Рыскулова" осуществляются в соответствии с законодательством Республики Казахстан.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Т.Рыскуловского района</w:t>
            </w:r>
            <w:r>
              <w:br/>
            </w:r>
            <w:r>
              <w:rPr>
                <w:rFonts w:ascii="Times New Roman"/>
                <w:b w:val="false"/>
                <w:i w:val="false"/>
                <w:color w:val="000000"/>
                <w:sz w:val="20"/>
              </w:rPr>
              <w:t xml:space="preserve">от 16 февраля 2015 года № 42 </w:t>
            </w:r>
          </w:p>
        </w:tc>
      </w:tr>
    </w:tbl>
    <w:bookmarkStart w:name="z1537" w:id="17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Кайындинского сельского округа района Т.Рыскулова"</w:t>
      </w:r>
    </w:p>
    <w:bookmarkEnd w:id="171"/>
    <w:bookmarkStart w:name="z1538" w:id="172"/>
    <w:p>
      <w:pPr>
        <w:spacing w:after="0"/>
        <w:ind w:left="0"/>
        <w:jc w:val="left"/>
      </w:pPr>
      <w:r>
        <w:rPr>
          <w:rFonts w:ascii="Times New Roman"/>
          <w:b/>
          <w:i w:val="false"/>
          <w:color w:val="000000"/>
        </w:rPr>
        <w:t xml:space="preserve"> 1.Общие положения</w:t>
      </w:r>
    </w:p>
    <w:bookmarkEnd w:id="172"/>
    <w:bookmarkStart w:name="z1539" w:id="173"/>
    <w:p>
      <w:pPr>
        <w:spacing w:after="0"/>
        <w:ind w:left="0"/>
        <w:jc w:val="both"/>
      </w:pPr>
      <w:r>
        <w:rPr>
          <w:rFonts w:ascii="Times New Roman"/>
          <w:b w:val="false"/>
          <w:i w:val="false"/>
          <w:color w:val="000000"/>
          <w:sz w:val="28"/>
        </w:rPr>
        <w:t xml:space="preserve">
      1.  Коммунальное государственное учреждение "Аппарат акима Кайындинского сельского округа района Т.Рыскулова"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вступает в гражданско-правовые отношения от собственного имени. </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"Аппарат акима Кайындинского сельского округа района Т.Рыскулова" и другими актами, предусмотренными законодательством Республики Казахстан. </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Кайындинского сельского округа района Т.Рыскулова" утверждаются в соответствии с действующим законодательством. </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080906, Республика Казахстан, Жамбылская область, район Т.Рыскулова, село Кайынды, улица Жорабека, 25.</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Кайындинского сельского округа района Т.Рыскулова". </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Кайындинского сельского округа района Т.Рыскулова". </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Кайындинского сельского округа района Т.Рыскулова"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Кайындинского сельского округа района Т.Рыскулова"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Кайындинского сельского округа района Т.Рыскулова". </w:t>
      </w:r>
      <w:r>
        <w:br/>
      </w:r>
      <w:r>
        <w:rPr>
          <w:rFonts w:ascii="Times New Roman"/>
          <w:b w:val="false"/>
          <w:i w:val="false"/>
          <w:color w:val="000000"/>
          <w:sz w:val="28"/>
        </w:rPr>
        <w:t xml:space="preserve">
      </w:t>
      </w:r>
      <w:r>
        <w:rPr>
          <w:rFonts w:ascii="Times New Roman"/>
          <w:b w:val="false"/>
          <w:i w:val="false"/>
          <w:color w:val="000000"/>
          <w:sz w:val="28"/>
        </w:rPr>
        <w:t>Если коммунальному государственному учреждению "Аппарат акима Кайындинского сельского округа района Т.Рыскулова"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173"/>
    <w:bookmarkStart w:name="z1553" w:id="174"/>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органа</w:t>
      </w:r>
    </w:p>
    <w:bookmarkEnd w:id="174"/>
    <w:bookmarkStart w:name="z1554" w:id="175"/>
    <w:p>
      <w:pPr>
        <w:spacing w:after="0"/>
        <w:ind w:left="0"/>
        <w:jc w:val="both"/>
      </w:pPr>
      <w:r>
        <w:rPr>
          <w:rFonts w:ascii="Times New Roman"/>
          <w:b w:val="false"/>
          <w:i w:val="false"/>
          <w:color w:val="000000"/>
          <w:sz w:val="28"/>
        </w:rPr>
        <w:t xml:space="preserve">
      14.  Миссия коммунального государственного учреждения "Аппарат акима Кайындинского сельского округа района Т.Рыскулова" осуществление информационно-аналитического, организационно-правового и материально-технического обеспечения деятельности акима села. </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похозяйственный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внесет в районный исполнительный орган предложений по организации транспортного сообщения с районным центром, а также организует бесплатного подвоза учащихся до школы и обратно в сельской местности;</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w:t>
      </w:r>
      <w:r>
        <w:br/>
      </w:r>
      <w:r>
        <w:rPr>
          <w:rFonts w:ascii="Times New Roman"/>
          <w:b w:val="false"/>
          <w:i w:val="false"/>
          <w:color w:val="000000"/>
          <w:sz w:val="28"/>
        </w:rPr>
        <w:t xml:space="preserve">
      29) </w:t>
      </w:r>
      <w:r>
        <w:rPr>
          <w:rFonts w:ascii="Times New Roman"/>
          <w:b w:val="false"/>
          <w:i w:val="false"/>
          <w:color w:val="000000"/>
          <w:sz w:val="28"/>
        </w:rPr>
        <w:t xml:space="preserve"> утверждаемую решением местного исполнительного органа;</w:t>
      </w:r>
      <w:r>
        <w:br/>
      </w:r>
      <w:r>
        <w:rPr>
          <w:rFonts w:ascii="Times New Roman"/>
          <w:b w:val="false"/>
          <w:i w:val="false"/>
          <w:color w:val="000000"/>
          <w:sz w:val="28"/>
        </w:rPr>
        <w:t xml:space="preserve">
      30)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31)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32)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33)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34)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35)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w:t>
      </w:r>
      <w:r>
        <w:rPr>
          <w:rFonts w:ascii="Times New Roman"/>
          <w:b w:val="false"/>
          <w:i w:val="false"/>
          <w:color w:val="000000"/>
          <w:sz w:val="28"/>
        </w:rPr>
        <w:t xml:space="preserve">права: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xml:space="preserve">
      2)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предоставлять необходимые материалы и информацию в пределах</w:t>
      </w:r>
      <w:r>
        <w:br/>
      </w:r>
      <w:r>
        <w:rPr>
          <w:rFonts w:ascii="Times New Roman"/>
          <w:b w:val="false"/>
          <w:i w:val="false"/>
          <w:color w:val="000000"/>
          <w:sz w:val="28"/>
        </w:rPr>
        <w:t xml:space="preserve">
      2) </w:t>
      </w:r>
      <w:r>
        <w:rPr>
          <w:rFonts w:ascii="Times New Roman"/>
          <w:b w:val="false"/>
          <w:i w:val="false"/>
          <w:color w:val="000000"/>
          <w:sz w:val="28"/>
        </w:rPr>
        <w:t xml:space="preserve">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3)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Кайындинского сельского округа района Т.Рыскулова" норм этики административных государственных служащих;</w:t>
      </w:r>
      <w:r>
        <w:br/>
      </w:r>
      <w:r>
        <w:rPr>
          <w:rFonts w:ascii="Times New Roman"/>
          <w:b w:val="false"/>
          <w:i w:val="false"/>
          <w:color w:val="000000"/>
          <w:sz w:val="28"/>
        </w:rPr>
        <w:t xml:space="preserve">
      4)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175"/>
    <w:bookmarkStart w:name="z1617" w:id="176"/>
    <w:p>
      <w:pPr>
        <w:spacing w:after="0"/>
        <w:ind w:left="0"/>
        <w:jc w:val="left"/>
      </w:pPr>
      <w:r>
        <w:rPr>
          <w:rFonts w:ascii="Times New Roman"/>
          <w:b/>
          <w:i w:val="false"/>
          <w:color w:val="000000"/>
        </w:rPr>
        <w:t xml:space="preserve"> 3. Организация деятельности государственного органа</w:t>
      </w:r>
    </w:p>
    <w:bookmarkEnd w:id="176"/>
    <w:bookmarkStart w:name="z1618" w:id="177"/>
    <w:p>
      <w:pPr>
        <w:spacing w:after="0"/>
        <w:ind w:left="0"/>
        <w:jc w:val="both"/>
      </w:pPr>
      <w:r>
        <w:rPr>
          <w:rFonts w:ascii="Times New Roman"/>
          <w:b w:val="false"/>
          <w:i w:val="false"/>
          <w:color w:val="000000"/>
          <w:sz w:val="28"/>
        </w:rPr>
        <w:t xml:space="preserve">
      18.  Руководство коммунального государственного учреждения "Аппарат акима Кайындинского сельского округа района Т.Рыскулова"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Кайындинского сельского округа района Т.Рыскулова" задач и осуществление им своих функций. </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Кайындинского сельского округа района Т.Рыскулова"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Кайындинского сельского округа района Т.Рыскулова" не имеет заместителя.</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первого руководителя коммунального государственного учреждения "Аппарат акима Кайындинского сельского округа района Т.Рыскулова":</w:t>
      </w:r>
      <w:r>
        <w:br/>
      </w:r>
      <w:r>
        <w:rPr>
          <w:rFonts w:ascii="Times New Roman"/>
          <w:b w:val="false"/>
          <w:i w:val="false"/>
          <w:color w:val="000000"/>
          <w:sz w:val="28"/>
        </w:rPr>
        <w:t xml:space="preserve">
      1) </w:t>
      </w:r>
      <w:r>
        <w:rPr>
          <w:rFonts w:ascii="Times New Roman"/>
          <w:b w:val="false"/>
          <w:i w:val="false"/>
          <w:color w:val="000000"/>
          <w:sz w:val="28"/>
        </w:rPr>
        <w:t xml:space="preserve"> Аким Кайындинского сельского округа несет персональную ответственность за выполнение возложенных на аппарат акима Кайындинского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без доверенности действует от имени аппарата акима сельского округа;</w:t>
      </w:r>
      <w:r>
        <w:br/>
      </w:r>
      <w:r>
        <w:rPr>
          <w:rFonts w:ascii="Times New Roman"/>
          <w:b w:val="false"/>
          <w:i w:val="false"/>
          <w:color w:val="000000"/>
          <w:sz w:val="28"/>
        </w:rPr>
        <w:t xml:space="preserve">
      5) </w:t>
      </w:r>
      <w:r>
        <w:rPr>
          <w:rFonts w:ascii="Times New Roman"/>
          <w:b w:val="false"/>
          <w:i w:val="false"/>
          <w:color w:val="000000"/>
          <w:sz w:val="28"/>
        </w:rPr>
        <w:t xml:space="preserve"> во всех органах представляет интересы аппарата акима сельского округа; </w:t>
      </w:r>
      <w:r>
        <w:br/>
      </w:r>
      <w:r>
        <w:rPr>
          <w:rFonts w:ascii="Times New Roman"/>
          <w:b w:val="false"/>
          <w:i w:val="false"/>
          <w:color w:val="000000"/>
          <w:sz w:val="28"/>
        </w:rPr>
        <w:t xml:space="preserve">
      6) </w:t>
      </w:r>
      <w:r>
        <w:rPr>
          <w:rFonts w:ascii="Times New Roman"/>
          <w:b w:val="false"/>
          <w:i w:val="false"/>
          <w:color w:val="000000"/>
          <w:sz w:val="28"/>
        </w:rPr>
        <w:t xml:space="preserve"> распоряжается имуществом, заключает договоры от имени аппарата акима сельского округа выдает доверенности; </w:t>
      </w:r>
      <w:r>
        <w:br/>
      </w:r>
      <w:r>
        <w:rPr>
          <w:rFonts w:ascii="Times New Roman"/>
          <w:b w:val="false"/>
          <w:i w:val="false"/>
          <w:color w:val="000000"/>
          <w:sz w:val="28"/>
        </w:rPr>
        <w:t xml:space="preserve">
      7) </w:t>
      </w:r>
      <w:r>
        <w:rPr>
          <w:rFonts w:ascii="Times New Roman"/>
          <w:b w:val="false"/>
          <w:i w:val="false"/>
          <w:color w:val="000000"/>
          <w:sz w:val="28"/>
        </w:rPr>
        <w:t xml:space="preserve"> заключает договоры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xml:space="preserve">
      8) </w:t>
      </w:r>
      <w:r>
        <w:rPr>
          <w:rFonts w:ascii="Times New Roman"/>
          <w:b w:val="false"/>
          <w:i w:val="false"/>
          <w:color w:val="000000"/>
          <w:sz w:val="28"/>
        </w:rPr>
        <w:t xml:space="preserve">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xml:space="preserve">
      9) </w:t>
      </w:r>
      <w:r>
        <w:rPr>
          <w:rFonts w:ascii="Times New Roman"/>
          <w:b w:val="false"/>
          <w:i w:val="false"/>
          <w:color w:val="000000"/>
          <w:sz w:val="28"/>
        </w:rPr>
        <w:t xml:space="preserve"> издает распоряжений и решений, дает указания обязательные для исполнения работниками аппарата акима сельского округа, подписывает служебную документацию в пределах компетенции;</w:t>
      </w:r>
      <w:r>
        <w:br/>
      </w:r>
      <w:r>
        <w:rPr>
          <w:rFonts w:ascii="Times New Roman"/>
          <w:b w:val="false"/>
          <w:i w:val="false"/>
          <w:color w:val="000000"/>
          <w:sz w:val="28"/>
        </w:rPr>
        <w:t xml:space="preserve">
      10) </w:t>
      </w:r>
      <w:r>
        <w:rPr>
          <w:rFonts w:ascii="Times New Roman"/>
          <w:b w:val="false"/>
          <w:i w:val="false"/>
          <w:color w:val="000000"/>
          <w:sz w:val="28"/>
        </w:rPr>
        <w:t xml:space="preserve"> открывает банковские счета и совершает сделки;</w:t>
      </w:r>
      <w:r>
        <w:br/>
      </w:r>
      <w:r>
        <w:rPr>
          <w:rFonts w:ascii="Times New Roman"/>
          <w:b w:val="false"/>
          <w:i w:val="false"/>
          <w:color w:val="000000"/>
          <w:sz w:val="28"/>
        </w:rPr>
        <w:t xml:space="preserve">
      11) </w:t>
      </w:r>
      <w:r>
        <w:rPr>
          <w:rFonts w:ascii="Times New Roman"/>
          <w:b w:val="false"/>
          <w:i w:val="false"/>
          <w:color w:val="000000"/>
          <w:sz w:val="28"/>
        </w:rPr>
        <w:t xml:space="preserve"> утверждает смету расходов аппарата акима сельского округа;</w:t>
      </w:r>
      <w:r>
        <w:br/>
      </w:r>
      <w:r>
        <w:rPr>
          <w:rFonts w:ascii="Times New Roman"/>
          <w:b w:val="false"/>
          <w:i w:val="false"/>
          <w:color w:val="000000"/>
          <w:sz w:val="28"/>
        </w:rPr>
        <w:t xml:space="preserve">
      12) </w:t>
      </w:r>
      <w:r>
        <w:rPr>
          <w:rFonts w:ascii="Times New Roman"/>
          <w:b w:val="false"/>
          <w:i w:val="false"/>
          <w:color w:val="000000"/>
          <w:sz w:val="28"/>
        </w:rPr>
        <w:t xml:space="preserve">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Кайындинского сельского округа района Т.Рыскулова"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Первый руководитель определяет полномочия своего главных специалистов в соответствии с действующим законодательством. </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"Аппарат акима Кайындинского сельского округа района Т.Рыскулова" возглавляется акимом села Кайынды назначаемым на должность и освобождаемым от должности в соответствии с действующим законодательством Республики Казахстан.</w:t>
      </w:r>
    </w:p>
    <w:bookmarkEnd w:id="177"/>
    <w:bookmarkStart w:name="z1637" w:id="178"/>
    <w:p>
      <w:pPr>
        <w:spacing w:after="0"/>
        <w:ind w:left="0"/>
        <w:jc w:val="left"/>
      </w:pPr>
      <w:r>
        <w:rPr>
          <w:rFonts w:ascii="Times New Roman"/>
          <w:b/>
          <w:i w:val="false"/>
          <w:color w:val="000000"/>
        </w:rPr>
        <w:t xml:space="preserve"> 4. Имущество государственного органа </w:t>
      </w:r>
    </w:p>
    <w:bookmarkEnd w:id="178"/>
    <w:bookmarkStart w:name="z1638" w:id="179"/>
    <w:p>
      <w:pPr>
        <w:spacing w:after="0"/>
        <w:ind w:left="0"/>
        <w:jc w:val="both"/>
      </w:pPr>
      <w:r>
        <w:rPr>
          <w:rFonts w:ascii="Times New Roman"/>
          <w:b w:val="false"/>
          <w:i w:val="false"/>
          <w:color w:val="000000"/>
          <w:sz w:val="28"/>
        </w:rPr>
        <w:t xml:space="preserve">
      24.  Коммунальное государственное учреждение "Аппарат акима Кайындинского сельского округа района Т.Рыскулова"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xml:space="preserve">
      </w:t>
      </w:r>
      <w:r>
        <w:rPr>
          <w:rFonts w:ascii="Times New Roman"/>
          <w:b w:val="false"/>
          <w:i w:val="false"/>
          <w:color w:val="000000"/>
          <w:sz w:val="28"/>
        </w:rPr>
        <w:t xml:space="preserve">       Имущество коммунального государственного учреждения "Аппарат акима Кайындинского сельского округа района Т.Рыскулова"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"Аппарат акима Кайындинского сельского округа района Т.Рыскулова"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"Аппарат акима Кайындинского сельского округа района Т.Рыскулова"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w:t>
      </w:r>
    </w:p>
    <w:bookmarkEnd w:id="179"/>
    <w:bookmarkStart w:name="z1642" w:id="180"/>
    <w:p>
      <w:pPr>
        <w:spacing w:after="0"/>
        <w:ind w:left="0"/>
        <w:jc w:val="left"/>
      </w:pPr>
      <w:r>
        <w:rPr>
          <w:rFonts w:ascii="Times New Roman"/>
          <w:b/>
          <w:i w:val="false"/>
          <w:color w:val="000000"/>
        </w:rPr>
        <w:t xml:space="preserve"> 5. Реорганизация и управление государственного органа</w:t>
      </w:r>
    </w:p>
    <w:bookmarkEnd w:id="180"/>
    <w:bookmarkStart w:name="z1643" w:id="181"/>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"Аппарат акима Кайындинского сельского округа района Т.Рыскулова" осуществляются в соответствии с законодательством Республики Казахстан. </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