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15262f" w14:textId="e15262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Жамбылского областного маслихата от 11 декабря 2014 года № 33-3 "Об областном бюджете на 2015-2017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Жамбылской области от 25 мая 2015 года № 37-2. Зарегистрировано Департаментом юстиции Жамбылской области 1 июня 2015 года № 2652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 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 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106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 областной маслихат РЕШИЛ: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1. </w:t>
      </w:r>
      <w:r>
        <w:rPr>
          <w:rFonts w:ascii="Times New Roman"/>
          <w:b w:val="false"/>
          <w:i w:val="false"/>
          <w:color w:val="000000"/>
          <w:sz w:val="28"/>
        </w:rPr>
        <w:t xml:space="preserve"> Внести в решение Жамбылского областного маслихата от 11 декабря 2014 года </w:t>
      </w:r>
      <w:r>
        <w:rPr>
          <w:rFonts w:ascii="Times New Roman"/>
          <w:b w:val="false"/>
          <w:i w:val="false"/>
          <w:color w:val="000000"/>
          <w:sz w:val="28"/>
        </w:rPr>
        <w:t>№33-3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областном бюджете на 2015-2017 годы" (Зарегистрировано в Реестре государственной регистрации нормативных правовых актов </w:t>
      </w:r>
      <w:r>
        <w:rPr>
          <w:rFonts w:ascii="Times New Roman"/>
          <w:b w:val="false"/>
          <w:i w:val="false"/>
          <w:color w:val="000000"/>
          <w:sz w:val="28"/>
        </w:rPr>
        <w:t>№2431</w:t>
      </w:r>
      <w:r>
        <w:rPr>
          <w:rFonts w:ascii="Times New Roman"/>
          <w:b w:val="false"/>
          <w:i w:val="false"/>
          <w:color w:val="000000"/>
          <w:sz w:val="28"/>
        </w:rPr>
        <w:t xml:space="preserve">, опубликованно в газете "Знамя труда" от 25 декабря 2014 года №142) следующие изменения: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 xml:space="preserve">: 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</w:t>
      </w:r>
      <w:r>
        <w:rPr>
          <w:rFonts w:ascii="Times New Roman"/>
          <w:b w:val="false"/>
          <w:i w:val="false"/>
          <w:color w:val="000000"/>
          <w:sz w:val="28"/>
        </w:rPr>
        <w:t>подпункте 1</w:t>
      </w:r>
      <w:r>
        <w:rPr>
          <w:rFonts w:ascii="Times New Roman"/>
          <w:b w:val="false"/>
          <w:i w:val="false"/>
          <w:color w:val="000000"/>
          <w:sz w:val="28"/>
        </w:rPr>
        <w:t>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цифры "170 428 438" заменить цифрами "170 436 326";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цифры "1 402 192" заменить цифрами "1 374 547";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цифры "15 000" заменить цифрами "17 000";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цифры "152 105 389" заменить цифрами "152 138 922";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</w:t>
      </w:r>
      <w:r>
        <w:rPr>
          <w:rFonts w:ascii="Times New Roman"/>
          <w:b w:val="false"/>
          <w:i w:val="false"/>
          <w:color w:val="000000"/>
          <w:sz w:val="28"/>
        </w:rPr>
        <w:t>подпункте 2</w:t>
      </w:r>
      <w:r>
        <w:rPr>
          <w:rFonts w:ascii="Times New Roman"/>
          <w:b w:val="false"/>
          <w:i w:val="false"/>
          <w:color w:val="000000"/>
          <w:sz w:val="28"/>
        </w:rPr>
        <w:t>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цифры "169 839 651" заменить цифрами "169 847 539".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Дополнить </w:t>
      </w:r>
      <w:r>
        <w:rPr>
          <w:rFonts w:ascii="Times New Roman"/>
          <w:b w:val="false"/>
          <w:i w:val="false"/>
          <w:color w:val="000000"/>
          <w:sz w:val="28"/>
        </w:rPr>
        <w:t>приложением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следующего содержания "Целевые трансферты органам местного самоуправления".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2. 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Контроль за исполнением данного решения возложить на постоянную комиссию пятого созыва областного маслихата по вопросам экономики, финансов, бюджета и развития местного самоуправления.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3. 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Настоящее решение вступает в силу со дня государственной регистрации в органах юстиции и вводится в действие с 1 января 2015 года.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областного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Акпаев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Жамбылского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37-2 от 25 мая 2015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Жамбылского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областного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33-3 от 11 декабря 2014 года </w:t>
            </w:r>
          </w:p>
        </w:tc>
      </w:tr>
    </w:tbl>
    <w:bookmarkStart w:name="z24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Областной бюджет на 2015 год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79"/>
        <w:gridCol w:w="821"/>
        <w:gridCol w:w="479"/>
        <w:gridCol w:w="6955"/>
        <w:gridCol w:w="356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             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Доходы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170 436 326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16 905 857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8 379 760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8 379 760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6 716 457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6 716 457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1 809 640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1 809 640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1 374 547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62 026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государственных предприятий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на доли участия в юридических лицах, находящиеся в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по кредитам, выданным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734 879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734 879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577 642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577 642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152 138 922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нижестоящих органов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26 683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районных (городских) бюджетов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26 683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152 112 239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152 112 239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56"/>
        <w:gridCol w:w="931"/>
        <w:gridCol w:w="931"/>
        <w:gridCol w:w="6932"/>
        <w:gridCol w:w="28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Затраты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169 847 539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2 064 667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67 610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67 610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811 967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601 971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69 760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55 754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5 904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и проведение выборов акимов городов районного значения, сел, поселков, сельских округов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7 957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Ассамблеи народа Казахстана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70 621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Ревизионная комиссия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193 920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ревизионной комиссии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182 765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11 155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166 310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местного бюджета и управления коммунальной собственностью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111 382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имущества в коммунальную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26 118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19 230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экономики и бюджетного планирования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94 219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92 909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по делам религий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65 060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в сфере религиозной деятельности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23 613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Изучение и анализ религиозной ситуации в регионе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34 891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строительства, пассажирского транспорта и автомобильных дорог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665 581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строительства, транспорта и коммуникаций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89 796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95 202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455 965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из местных бюджетов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24 618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123 380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88 486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41 663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территориальной обороны и территориальная оборона областного масштаба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46 823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Мобилизационная подготовка и мобилизация областного масштаба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строительства, пассажирского транспорта и автомобильных дорог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9 525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мобилизационной подготовки и чрезвычайных ситуаций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9 525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Территориальный орган, уполномоченных органов в области чрезвычайных ситуаций природного и техногенного характера, гражданской обороны, финансируемый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20 850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территориального органа и подведомственных государственных учреждений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14 120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областного масштаба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6 730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6 103 870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Исполнительный орган внутренних дел, финансируемый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6 088 577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обеспечения охраны общественного порядка и безопасности на территории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5 243 761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Поощрение граждан, участвующих в охране общественного порядка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665 606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размещению лиц, не имеющих определенного места жительства и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39 645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содержания лиц, арестованных в административном порядке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17 886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содержания служебных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108 254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учений по действиям при угрозе и возникновении кризисной ситуации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12 504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строительства, пассажирского транспорта и автомобильных дорог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органов 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12 478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содержание штатной численности отделов регистрации актов гражданского состояния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12 478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23 254 976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4 849 298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реализацию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4 849 298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3 054 427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 по специальным образовательным учебным программам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1 418 486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 одаренных детей в специализированных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758 194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повышение оплаты труда учителям, прошедшим повышение квалификации по трехуровневой системе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877 747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физической культуры и спорта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1 427 613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 по спорту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1 037 155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 одаренных в спорте детей в специализированных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390 458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337 594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специалистов в организациях технического и профессионального, послесреднего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337 594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4 800 215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специалистов в организациях технического и профессионального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4 800 215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123 062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квалификации и переподготовка кадров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123 062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60 449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организаций образования системы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60 449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1 631 618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128 358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Информатизация системы образования в областных государственных учреждениях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8 325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областных государственных учреждений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50 794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областного масштаба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181 406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22 258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Реабилитация и социальная адаптация детей и подростков с проблемами в развитии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35 422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Присуждение грантов областным государственным учреждениям образования за высокие показатели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17 091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Методическая работа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57 982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60 443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1 054 539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строительства, пассажирского транспорта и автомобильных дорог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6 970 700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строительство и реконструкцию объектов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6 827 447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143 253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40 294 832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353 259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стационарной и стационарозамещающей медицинской помощи субъектами здравоохранения по направлению специалистов первичной медико-санитарной помощи и медицинских организаций, за исключением оказываемой за счет средств республиканского бюджета и субъектами здравоохранения районного значения и села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353 259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959 009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крови, ее компонентов и препаратов для местных организаций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569 464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охране материнства и детства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229 233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Пропаганда здорового образа жизни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156 389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тест-систем для проведения дозорного эпидемиологического надзора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10 123 000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медицинской помощи лицам, страдающим туберкулезом, инфекционными заболеваниями, психическими расстройствами и расстройствами поведения, в том числе связанные с употреблением психоактивных веществ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5 347 238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больных туберкулезом противотуберкулезными препаратами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222 073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больных диабетом противодиабетическими препаратами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614 905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онкогематологических больных химиопрепаратами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197 123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лекарственными средствами больных с хронической почечной недостаточностью, аутоиммунными, орфанными заболеваниями, иммунодефицитными состояниями, а также больных после трансплантации почек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389 172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факторами свертывания крови больных гемофилией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341 758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Централизованный закуп и хранение вакцин и других медицинских иммунобиологических препаратов для проведения иммунопрофилактики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1 695 588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тромболитическими препаратами больных с острым инфарктом миокарда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7 662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медицинской помощи онкологическим больным в рамках гарантированного объема бесплатной медицинской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1 307 481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18 744 855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лекарственными средствами и специализированными продуктами детского и лечебного питания отдельных категорий населения на амбулаторном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844 525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скрининговых исследований в рамках гарантированного объема бесплатной медицинской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155 269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медицинской помощи населению субъектами здравоохранения районного значения и села и амбулаторно-поликлинической помощи в рамках гарантированного объема бесплатной медицинской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17 140 010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лекарственными средствами на льготных условиях отдельных категорий граждан на амбулаторном уровне лечения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605 051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1 268 577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скорой медицинской помощи и санитарная авиация, за исключением оказываемой за счет средств республиканского бюджета и субъектами здравоохранения районного значения и села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1 230 556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Областные базы спецмедснабжения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1 624 594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135 010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по профилактике и борьбе со СПИД в Республике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49 170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граждан бесплатным или льготным проездом за пределы населенного пункта на лечение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23 706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Информационно-аналитические услуги в области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69 909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поддержка медицинских и фармацевтических работников, направленных для работы в сельскую местность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вновь вводимых объектов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24 338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медицинских организаций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1 301 261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строительства, пассажирского транспорта и автомобильных дорог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7 221 538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7 221 538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4 157 585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координации занятости и социальных программ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1 883 689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специальных социальных услуг для престарелых и инвалидов в медико-социальных учреждениях (организациях) общего типа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561 291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специальных социальных услуг для инвалидов с психоневрологическими заболеваниями, в психоневрологических медико-социальных учреждениях (организациях)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845 424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специальных социальных услуг для престарелых, инвалидов, в том числе детей-инвалидов в реабилитационных центрах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222 237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специальных социальных услуг для детей-инвалидов с психоневрологическими патологиями в детских психоневрологических медико-социальных учреждениях (организациях)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254 737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396 056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Социальное обеспечение сирот, детей, оставшихся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349 518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реабилитация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46 538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координации занятости и социальных программ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783 551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поддержка инвалидов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311 252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выплату государственной адресной социальной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24 240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выплату государственных пособий на детей до 18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проведение мероприятий, посвященных семидесятилетию Победы в Великой Отечественной войне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365 723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мероприятий, посвященных семидесятилетию Победы в Великой Отечественной войне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координации занятости и социальных программ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992 687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87 781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36 694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введение стандартов специальных социальных услуг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10 512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Размещение государственного социального заказа в неправительственном секторе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лицам из групп риска, попавшим в сложную ситуацию вследствие насилия или угрозы насилия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30 670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миграционных мероприятий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реализацию Плана мероприятий по обеспечению прав и улучшению качества жизни инвалидов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106 977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внедрение обусловленной денежной помощи по проекту Өрлеу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574 301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замене и настройке речевых процессоров к кохлеарным имплантам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72 927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17 989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внутренней политики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39 136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Плана мероприятий по обеспечению прав и улучшению качества жизни инвалидов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39 136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по инспекции труда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49 176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трудовых отношений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47 474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строительства, пассажирского транспорта и автомобильных дорог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13 290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реализацию Плана мероприятий по обеспечению прав и улучшению качества жизни инвалидов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13 290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10 170 271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земельных отношений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1 305 928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изъятие земельных участков для государственных нужд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1 305 928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14 944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14 944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координации занятости и социальных программ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58 895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развитие городов и сельских населенных пунктов в рамках Дорожной карты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51 497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7 398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культуры, архивов и документации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29 317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развитие городов и сельских населенных пунктов в рамках Дорожной карты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25 408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городов и сельских населенных пунктов по Программе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энергетики и жилищно-коммунального хозяйства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1 264 590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проектирование, развитие и (или) обустройство инженерно-коммуникационной 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517 802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увеличение уставных капиталов специализированных уполномоченных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746 788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строительства, пассажирского транспорта и автомобильных дорог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1 208 501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проектирование и (или) строительство, реконструкцию жилья коммунального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465 600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проектирование, развитие и (или) обустройство инженерно-коммуникационной 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496 901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приобретение жилья коммунального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энергетики и жилищно-коммунального хозяйства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4 383 171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энергетики и жилищно-коммунального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48 899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развитие системы водоснабжения и водоотведения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3 382 211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развитие коммунального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302 542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635 484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13 125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строительства, пассажирского транспорта и автомобильных дорог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1 900 025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развитие системы водоснабжения и водоотведения в сельских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1 900 025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энергетики и жилищно-коммунального хозяйства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проведение профилактической дезинсекции и дератизации (за исключением дезинсекции и дератизации на территории природных очагов инфекционных и паразитарных заболеваний, а также в очагах инфекционных и паразитарных заболеваний)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8 634 646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культуры, архивов и документации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1 348 648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468 203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Увековечение памяти деятелей государства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10 240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сохранности историко-культурного наследия и доступа к ним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372 167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театрального и музыкального искусства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498 038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строительства, пассажирского транспорта и автомобильных дорог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661 090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661 090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строительства, пассажирского транспорта и автомобильных дорог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физической культуры и спорта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4 669 708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36 373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областном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338 487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областных сборных команд по различным видам спорта на республиканских и международных спортивных соревнованиях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2 525 939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840 895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928 014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внутренней политики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589 464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589 464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по развитию языков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126 354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28 427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97 163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культуры, архивов и документации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331 916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областных библиотек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121 769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сохранности архивного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210 147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внутренней политики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244 493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государственной, внутренней политики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234 412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7 966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культуры, архивов и документации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483 755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культуры и управления архивным делом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54 250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41 435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386 870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по вопросам молодежной политики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131 718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молодежной политики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78 394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33 674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18 812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Топливно-энергетический комплекс и недропользование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1 899 675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строительства, пассажирского транспорта и автомобильных дорог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334 720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и проведение поисково-разведочных работ на подземные воды для хозяйственно-питьевого водоснабжения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334 720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энергетики и жилищно-коммунального хозяйства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1 564 955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теплоэнергетической 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277 361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газотранспортной 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1 287 594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10 429 689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сельского хозяйства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6 729 060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155 224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семеноводства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189 248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закладки и выращивания многолетних насаждений плодово-ягодных культур и винограда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250 660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Обезвреживание пестицидов (ядохимикатов)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повышения урожайности и качества продукции растениеводства, удешевление стоимости горюче-смазочных материалов и других товарно-материальных ценностей, необходимых для проведения весенне-полевых и уборочных работ, путем субсидирования производства приоритетных культур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1 510 984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борьбе с вредными организмами сельскохозяйственных культур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12 840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Централизованный закуп ветеринарных препаратов по профилактике и диагностике энзоотических болезней животных, услуг по их профилактике и диагностике, организация их хранения и транспортировки (доставки) местным исполнительным органам районов (городов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Удешевление сельхозтоваропроизводителям стоимости гербицидов, биоагентов (энтомофагов) и биопрепаратов, предназначенных для обработки сельскохозяйственных культур в целях защиты растений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116 610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Определение сортовых и посевных качеств семенного и посадочного материала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59 310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Государственный учет и регистрация тракторов, прицепов к ним, самоходных сельскохозяйственных, мелиоративных и дорожно-строительных машин и механизмов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стоимости удобрений (за исключением органических)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819 560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затрат перерабатывающих предприятий на закуп сельскохозяйственной продукции для производства продуктов ее глубокой переработки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310 655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части расходов, понесенных субъектом агропромышленного комплекса, при инвестиционных вложениях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455 503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в рамках страхования и гарантирования займов субъектов агропромышленного комплекса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19 449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содержание подразделений местных исполнительных органов агропромышленного комплекса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48 175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развития племенного животноводства, повышение продуктивности и качества продукции животноводства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2 623 000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50 460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строительства, пассажирского транспорта и автомобильных дорог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42 857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42 857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природных ресурсов и регулирования природопользования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185 837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водохозяйственных сооружений, находящихся в коммунальной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81 572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Восстановление особо аварийных водохозяйственных сооружений и гидромелиоративных систем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104 265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энергетики и жилищно-коммунального хозяйства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стоимости услуг по подаче питьевой воды из особо важных групповых и локальных систем водоснабжения, являющихся безальтернативными источниками питьевого водоснабжения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строительства, пассажирского транспорта и автомобильных дорог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2 453 875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берегоукрепительных работ на реке Шу вдоль государственной границы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2 453 875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природных ресурсов и регулирования природопользования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691 972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Охрана, защита, воспроизводство лесов и лесоразведение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685 512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Охрана животного мира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природных ресурсов и регулирования природопользования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159 371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сфере охраны окружающей среды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66 365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охране окружающей среды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46 935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45 039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строительства, пассажирского транспорта и автомобильных дорог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60 243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охраны окружающей среды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60 243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земельных отношений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54 660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34 289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Регулирование земельных отношений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19 581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по контролю за использованием и охраной земель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25 625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контроля за использованием и охраной земель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25 625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сельского хозяйства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19 796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транспортировке ветеринарных препаратов до пункта временного 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19 796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111 361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архитектуры и градостроительства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75 731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архитектуры и градостроительства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21 979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53 517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государственного архитектурно-строительного контроля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35 630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государственного архитектурно-строительного контроля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33 606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3 023 649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строительства, пассажирского транспорта и автомобильных дорог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2 712 673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625 115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развитие транспортной 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52 680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и средний ремонт автомобильных дорог областного значения и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2 034 878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строительства, пассажирского транспорта и автомобильных дорог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310 976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пассажирских перевозок по социально значимым межрайонным (междугородним) сообщениям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310 976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8 298 774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предпринимательства и индустриально-инновационного развития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1 388 995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частного предпринимательства в рамках программы "Дорожная карта бизнеса - 2020"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процентной ставки по кредитам в рамках программы "Дорожная карта бизнеса - 2020"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1 298 995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Частичное гарантирование кредитов малому и среднему бизнесу в рамках программы "Дорожная карта бизнеса - 2020"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3 350 943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оплату труда по новой модели системы оплаты труда и выплату ежемесячной надбавки за особые условия труда к должностным окладам работников государственных учреждений, не являющихся государственными служащими, а также работников государственных казенных предприятий, финансируемых из местных бюджетов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3 090 943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экономики и бюджетного планирования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62 730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или корректировка, а также проведение необходимых экспертиз технико-экономических обоснований местных бюджетных инвестиционных проектов и конкурсных документаций концессионных проектов, консультативное сопровождение концессионных проектов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62 730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предпринимательства и индустриально-инновационного развития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196 604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индустриально-инновационной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99 151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реализацию текущих мероприятий в моногородах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95 045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энергетики и жилищно-коммунального хозяйства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3 261 129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индустриальной инфраструктуры в рамках программы "Дорожная карта бизнеса - 2020"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1 067 954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развитие инженерной инфраструктуры в рамках Программы развития регионов до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896 372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текущее обустройство моногородов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623 214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реализацию бюджетных инвестиционных проектов в моногородах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673 589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строительства, пассажирского транспорта и автомобильных дорог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38 373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индустриальной инфраструктуры в рамках программы "Дорожная карта бизнеса - 2020"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38 373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51 279 019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51 279 019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Субвенции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51 141 416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19 244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органам местного самоуправления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118 359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Чистое бюджетное кредитование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2 727 139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3 367 771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722 642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предпринимательства и индустриально-инновационного развития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722 642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бюджетных кредитов для содействия развитию предпринимательства на селе в рамках Дорожной карты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722 642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2 040 530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энергетики и жилищно-коммунального хозяйства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1 095 084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Кредитование бюджетов районов (городов областного значения) на реконструкцию и строительство систем тепло- водоснабжения и водоотведения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1 095 084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строительства, пассажирского транспорта и автомобильных дорог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945 446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Кредитование бюджетов районов (городов областного значения) на проектирование и (или) строительство жилья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945 446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484 599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сельского хозяйства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484 599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местным исполнительным органам для реализации мер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484 599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предпринимательства и индустриально-инновационного развития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Кредитование бюджетов районов (городов областного значения) на содействие развитию предпринимательства в моногородах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75"/>
        <w:gridCol w:w="1841"/>
        <w:gridCol w:w="1075"/>
        <w:gridCol w:w="3003"/>
        <w:gridCol w:w="5306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640 632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640 632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640 632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02"/>
        <w:gridCol w:w="1990"/>
        <w:gridCol w:w="1990"/>
        <w:gridCol w:w="2875"/>
        <w:gridCol w:w="404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Сальдо по операциям с финансовыми активами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726 000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726 000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726 000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726 000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726 000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3"/>
        <w:gridCol w:w="613"/>
        <w:gridCol w:w="613"/>
        <w:gridCol w:w="3923"/>
        <w:gridCol w:w="653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 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Дефицит (профицит)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- 2 864 352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Финансирование дефицита (использование профицита)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2 864 352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11"/>
        <w:gridCol w:w="1901"/>
        <w:gridCol w:w="1111"/>
        <w:gridCol w:w="1509"/>
        <w:gridCol w:w="6668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3 367 771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3 367 771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3 367 771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114 550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73"/>
        <w:gridCol w:w="2089"/>
        <w:gridCol w:w="2090"/>
        <w:gridCol w:w="2403"/>
        <w:gridCol w:w="424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 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617 969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617 969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617 969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Жамбылского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областного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37-2 от 25 мая 2015 года</w:t>
            </w:r>
          </w:p>
        </w:tc>
      </w:tr>
    </w:tbl>
    <w:bookmarkStart w:name="z447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органам местного самоуправления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60"/>
        <w:gridCol w:w="5859"/>
        <w:gridCol w:w="4581"/>
      </w:tblGrid>
      <w:tr>
        <w:trPr>
          <w:trHeight w:val="30" w:hRule="atLeast"/>
        </w:trPr>
        <w:tc>
          <w:tcPr>
            <w:tcW w:w="1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Байзакский район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6906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"Байтерекский сельский округ Байзакского района Жамбылской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"Темирбекский сельский округ Байзакского района Жамбылской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"Коктекский сельский округ Байзакского района Жамбылской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"Сазтеркский сельский округ Байзакского района Жамбылской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"Ынтымакский сельский округ Байзакского района Жамбылской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"Жалгызтобинский сельский округ Байзакского района Жамбылской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"Мырзатайский сельский округ Байзакского района Жамбылской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"Сельский округ Суханбаев Байзакского района Жамбылской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"Тюймекентский сельский округ Байзакского района Жамбылской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"Кызылжулдызский сельский округ Байзакского района Жамбылской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"Диханский сельский округ Байзакского района Жамбылской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"Ботамойнакский сельский округ Байзакского района Жамбылской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"Жанатурмысский сельский округ Байзакского района Жамбылской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"Кокталский сельский округ Байзакского района Жамбылской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"Бурылский сельский округ Байзакского района Жамбылской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"Костобинский сельский округ Байзакского района Жамбылской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"Сарыкемерский сельский округ Байзакского района Жамбылской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"Ульгулинский сельский округ Байзакского района Жамбылской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Жамбылский район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6 648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"Асинский сельский округ Жамбылского района Жамбылской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"Тогызтарауский сельский округ Жамбылского района Жамбылской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"Сельский округ Айша-биби Жамбылского района Жамбылской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"Акбулымский сельский округ Жамбылского района Жамбылской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"Бесагашский сельский округ Жамбылского района Жамбылской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"Гродиковский сельский округ Жамбылского района Жамбылской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"Ерназарский сельский округ Жамбылского района Жамбылской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"Жамбылский сельский округ Жамбылского района Жамбылской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"Колькайнарский сельский округ Жамбылского района Жамбылской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"Каройский сельский округ Жамбылского района Жамбылской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"Каракемерский сельский округ Жамбылского района Жамбылской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"Кызылкайнарский сельский округ Жамбылского района Жамбылской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"Каратюбинский сельский округ Жамбылского района Жамбылской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"Орнекский сельский округ Жамбылского района Жамбылской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"Пионерский сельский округ Жамбылского района Жамбылской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"Полаткосшинский сельский округ Жамбылского района Жамбылской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"Акбастауский сельский округ Жамбылского района Жамбылской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Жуалынский район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5181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"Биликульский сельский округ Жуалынского района Жамбылской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"Актюбинский сельский округ Жуалынского района Жамбылской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"Кошкаратинский сельский округ Жуалынского района Жамбылской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"Карасазский сельский округ Жуалынского района Жамбылской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"Сельский округ Б. Момышулы Жуалынского района Жамбылской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"Боролдайский сельский округ Жуалынского района Жамбылской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"Шакпакский сельский округ Жуалынского района Жамбылской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"Мынбулакский сельский округ Жуалынского района Жамбылской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"Жетытобинский сельский округ Жуалынского района Жамбылской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"Нурлыкентский сельский округ Жуалынского района Жамбылской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"Кокбастауский сельский округ Жуалынского района Жамбылской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"Кызыларыкский сельский округ Жуалынского района Жамбылской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"Куренбельский сельский округ Жуалынского района Жамбылской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"Аксайский сельский округ Жуалынского района Жамбылской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Кордайский район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30 659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"Алгинский сельский округ Кордайского района Жамбылской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"Аухаттинский сельский округ Кордайского района Жамбылской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"Беткайнарский сельский округ Кордайского района Жамбылской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"Жамбылский сельский округ Кордайского района Жамбылской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"Какпатасский сельский округ Кордайского района Жамбылской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"Каракемерский сельский округ Кордайского района Жамбылской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"Карасайский сельский округ Кордайского района Жамбылской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"Карасусский сельский округ Кордайского района Жамбылской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"Касыкский сельский округ Кордайского района Жамбылской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"Сельский округ Кенен Кордайского района Жамбылской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"Кордайский сельский округ Кордайского района Жамбылской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"Сельский округ Масанчи Кордайского района Жамбылской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"Сельский округ Ногайбай Кордайского района Жамбылской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"Отатский сельский округ Кордайского района Жамбылской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"Сарыбулакский сельский округ Кордайского района Жамбылской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"Сотобинский сельский округ Кордайского района Жамбылской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"Сельский округ Степной Кордайского района Жамбылской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"Сулуторский сельский округ Кордайского района Жамбылской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"Улкен сулуторский сельский округ Кордайского района Жамбылской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Меркенский район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10870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"Сельский округ Мерке Меркенского района Жамбылской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"Сельский округ Сарымолдаева Меркенского района Жамбылской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"Сельский округ Андас Меркенского района Жамбылской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"Актоганский сельский округ Меркенского района Жамбылской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"Аспаринский сельский округ Меркенского района Жамбылской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"Акерменский сельский округ Меркенского района Жамбылской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"Сельский округ Акарал Меркенского района Жамбылской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"Суратский сельский округ Меркенского района Жамбылской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"Ойталский сельский округ Меркенского района Жамбылской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"Сельский округ Т.Рыскулова Меркенского района Жамбылской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"Жамбылский сельский округ Меркенского района Жамбылской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"Жанатоганский сельский округ Меркенского района Жамбылской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"Сельский округ Кенес Меркенского района Жамбылской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"Сельский округ Татты Меркенского района Жамбылской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Мойынкумский район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4273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"Мойынкумский сельский округ Мойынкумского района Жамбылской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"Жамбылский сельский округ Мойынкумского района Жамбылской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"Бирликский сельский округ Мойынкумского района Жамбылской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"Сельский округ Кенес Мойынкумского района Жамбылской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"Хантауский сельский округ Мойынкумского района Жамбылской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"Акбакайский сельский округ Мойынкумского района Жамбылской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"Сельский округ Кылышбай Мойынкумского района Жамбылской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"Шыганакский сельский округ Мойынкумского района Жамбылской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"Сельский округ Мирный Мойынкумского района Жамбылской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"Мынаралский сельский округ Мойынкумского района Жамбылской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"Сельский округ Биназар Мойынкумского района Жамбылской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"Уланбельский сельский округ Мойынкумского района Жамбылской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"Кызылотауский сельский округ Мойынкумского района Жамбылской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"Кызылталский сельский округ Мойынкумского района Жамбылской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"Аксуекский сельский округ Мойынкумского района Жамбылской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"Карабогетский сельский округ Мойынкумского района Жамбылской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район им. Т.Рыскулова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5645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"Акыртобинский сельский округ района им.Т.Рыскулова Жамбылской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"Каракыстакский сельский округ района им.Т.Рыскулова Жамбылской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"Абайский сельский округ района им.Т.Рыскулова Жамбылской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"Когершинский сельский округ района им.Т.Рыскулова Жамбылской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"Теренозекский сельский округ района им.Т.Рыскулова Жамбылской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"Кумарыкский сельский округ района им.Т.Рыскулова Жамбылской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"Куланский сельский округ района им.Т.Рыскулова Жамбылской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"Луговской сельский округ района им.Т.Рыскулова Жамбылской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"Жанатурмыский сельский округ района им.Т.Рыскулова Жамбылской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"Акбулакский сельский округ района им.Т.Рыскулова Жамбылской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"Новосельский сельский округ района им.Т.Рыскулова Жамбылской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"Корагатинский сельский округ района им.Т.Рыскулова Жамбылской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"Каиндинский сельский округ района им.Т.Рыскулова Жамбылской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"Кокдоненский сельский округ района им.Т.Рыскулова Жамбылской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"Орнекский сельский округ района им.Т.Рыскулова Жамбылской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Сарысуский район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4499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"Туркестанский сельский округ Сарысуского района Жамбылской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"Жанаарыкский сельский округ Сарысуского района Жамбылской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"Игиликский сельский округ Сарысуского района Жамбылской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"Камкалинский сельский округ Сарысуского района Жамбылской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"Сельский округ Досбол Сарысуского района Жамбылской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"Байкадамский сельский округ Сарысуского района Жамбылской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"Тогускенский сельский округ Сарысуского района Жамбылской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"Сельский округ Жайылма Сарысуского района Жамбылской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"Жанаталапский сельский округ Сарысуского района Жамбылской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"Жанатасский сельский округ Сарысуского района Жамбылской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Таласский район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3279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"Каратауский сельский округ Таласского района Жамбылской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"Аккумский сельский округ Таласского района Жамбылской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"Кокталский сельский округ Таласского района Жамбылской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"Сельский округ С.Шакирова Таласского района Жамбылской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"Бериккаринский сельский округ Таласского района Жамбылской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"Оикский сельский округ Таласского района Жамбылской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"Аккольский сельский округ Таласского района Жамбылской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"Сельский округ Кенес Таласского района Жамбылской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"Каратауский сельский округ Таласского района Жамбылской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"Бостандинский сельский округ Таласского района Жамбылской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"Ушаральский сельский округ Таласского района Жамбылской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"Кызылаулетский сельский округ Таласского района Жамбылской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"Тамдынский сельский округ Таласского района Жамбылской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"Карабулакский сельский округ Таласского района Жамбылской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Шуский район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40 400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"Сельский округ Балуан шолак Шуского района Жамбылской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"Аппарат акима города Шу Шуского района Жамбылской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"Сельский округ Шокпар Шуского района Жамбылской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"Сельский округ Конаева Шуского района Жамбылской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"Сельский округ Старый Шу Шуского района Жамбылской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"Сельский округ Бирлик Шуского района Жамбылской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"Далакайнарский сельский округ Шуского района Жамбылской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"Актюбинский сельский округ Шуского района Жамбылской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"ДЖанакогамский сельский округ Шуского района Жамбылской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"Коккайнарский сельский округ Шуского района Жамбылской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"Ондирисский сельский округ Шуского района Жамбылской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"Сельский округ Жанажол Шуского района Жамбылской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"Алгинский сельский округ Шуского района Жамбылской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"Аксусский сельский округ Шуского района Жамбылской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"Корагатинский сельский округ Шуского района Жамбылской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"Тасоткельский сельский округ Шуского района Жамбылской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"Бирликустемский сельский округ Шуского района Жамбылской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"Сельский округ Дулат Шуского района Жамбылской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"Толебийский сельский округ Шуского района Жамбылской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