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1203" w14:textId="6331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Сарканского районного маслихата от 19 декабря 2014 года № 47-234 "О бюджете Сарканского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06 ноября 2015 года № 60-300. Зарегистрировано Департаментом юстиции Алматинской области 19 ноября 2015 года № 3570.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19.01.2018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26 декабря 2014 года № 2976, опубликованного в районной газете "Саркан" № 2 (9098) от 10 января 2015 года и № 3 (9099)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09 февраля 2015 года № 49-245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17 февраля 2015 года № 3060, опубликованного в районной газете "Саркан" № 9 (90105) от 28 февраля 2015 года,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27 мая 2015 года № 54-278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10 июня 2015 года № 3213, опубликованного в районной газете "Саркан" № 21 (90121) от 20 июня 2015 года,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cентября 2015 года № 58-295 "О внесении изменений в решение Сарканского районного маслихата от 19 декабря 2014 года № 47-234 "О бюджете Сарканского района на 2015- 2017 </w:t>
      </w:r>
      <w:r>
        <w:rPr>
          <w:rFonts w:ascii="Times New Roman"/>
          <w:b w:val="false"/>
          <w:i w:val="false"/>
          <w:color w:val="000000"/>
          <w:sz w:val="28"/>
        </w:rPr>
        <w:t>годы" (зарегистрированного в Реестре государственной регистрации нормативных правовых актов 15 сентября 2015 года № 3412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опубликованного в районной газете "Саркан" № 39 (9135) от 24 сентября 2015 года,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2, 3 соответственно, в том числе на 2015 год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5309747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262019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97111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37196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4913421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1097627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1567968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2247826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5187087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28987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188145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94472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94472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37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контольный счет наличности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"Сарканский районный отдел экономики и бюджетного планирования" (по согласованию Аязбаева Т.Т.)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 сессии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Сарканского районного маслихата от 6 ноября 2015 года № 60-300 "О внесении изменений в решение Сарканского районного маслихата от 19 декабря 2014 года № 47-234 "О бюджете Сарканского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19 декабря 2014 года № 47-234 "О бюджете Сарканского района на 2015-2017 годы"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782"/>
        <w:gridCol w:w="5272"/>
        <w:gridCol w:w="3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"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5 309 747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4 913 421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4 913 421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5 187 087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299 957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2 492 183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87 691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87 381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1 986 632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1 939 553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1 906 108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47 079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330 479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322 650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51 940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230 488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201 702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174 925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174 925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31 130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9 159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14 484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1 721 182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59 587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46 274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1 590 866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1 590 866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65 973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82 735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219 489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1 197 231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70 729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31 875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16 269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38 854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38 854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103 071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25 782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23 982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21 012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18 649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180 607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103 832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60 898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60 548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35 599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132 962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126 681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28 812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23 879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353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- 94472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6 ноября 2015 года № 60-300 "О внесении изменений в решение Сарканского районного маслихата от 19 декабря 2014 года № 47-234 "О бюджете Сарканского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Сарканского районного маслихата от 19 декабря 2014 года № 47-234 "О бюджете Сарканского района на 2015-2017 годы"</w:t>
            </w:r>
          </w:p>
        </w:tc>
      </w:tr>
    </w:tbl>
    <w:bookmarkStart w:name="z31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447"/>
        <w:gridCol w:w="3716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7"/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Черкасского сельского округа"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