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cb13" w14:textId="f96c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12 февраля 2015 года № 78. Зарегистрирован в Министерстве юстиции Республики Казахстан 27 февраля 2015 года № 10342. Утратил силу приказом Министра юстиции Республики Казахстан от 12 января 2017 года № 25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12.01.2017 </w:t>
      </w:r>
      <w:r>
        <w:rPr>
          <w:rFonts w:ascii="Times New Roman"/>
          <w:b w:val="false"/>
          <w:i w:val="false"/>
          <w:color w:val="ff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совершенствования организации работы Министерства юстиции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от 18 марта 2002 года «Об органах юстиции»,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Руководителям структурных подразделений, территориальных органов и подведомственных организаций Министерства юстиции Республики Казахстан обеспечить неукоснительное соблюдение Регламента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юстиции Республики Казахстан Бекетаева М.Б., Заместителей министра юстиции Республики Казахстан Баймолдину З.Х., Азимову Э.А. и Әбдірайым Б.Ж.</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планирования и организационно-аналитической работы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Б. Имашев</w:t>
      </w:r>
    </w:p>
    <w:bookmarkStart w:name="z7"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2015 года № 78</w:t>
      </w:r>
    </w:p>
    <w:bookmarkEnd w:id="2"/>
    <w:bookmarkStart w:name="z8" w:id="3"/>
    <w:p>
      <w:pPr>
        <w:spacing w:after="0"/>
        <w:ind w:left="0"/>
        <w:jc w:val="left"/>
      </w:pPr>
      <w:r>
        <w:rPr>
          <w:rFonts w:ascii="Times New Roman"/>
          <w:b/>
          <w:i w:val="false"/>
          <w:color w:val="000000"/>
        </w:rPr>
        <w:t xml:space="preserve"> 
Регламент</w:t>
      </w:r>
      <w:r>
        <w:br/>
      </w:r>
      <w:r>
        <w:rPr>
          <w:rFonts w:ascii="Times New Roman"/>
          <w:b/>
          <w:i w:val="false"/>
          <w:color w:val="000000"/>
        </w:rPr>
        <w:t>
Министерства юстиции Республики Казахстан</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Настоящий Регламент Министерства юстиции Республики Казахстан (далее - Регламент) устанавливает общие правила деятельности Министерства юстиции Республики Казахстан (далее - Министерство) в процессе выполнения возложенных на него задач и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и Правительства, а также </w:t>
      </w:r>
      <w:r>
        <w:rPr>
          <w:rFonts w:ascii="Times New Roman"/>
          <w:b w:val="false"/>
          <w:i w:val="false"/>
          <w:color w:val="000000"/>
          <w:sz w:val="28"/>
        </w:rPr>
        <w:t>Положением</w:t>
      </w:r>
      <w:r>
        <w:rPr>
          <w:rFonts w:ascii="Times New Roman"/>
          <w:b w:val="false"/>
          <w:i w:val="false"/>
          <w:color w:val="000000"/>
          <w:sz w:val="28"/>
        </w:rPr>
        <w:t xml:space="preserve"> о Министерстве юстиции Республики Казахстан, утвержденным постановлением Правительства Республики Казахстан от 28 октября 2004 года № 1120 (далее - Положение о Министерстве)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установленные настоящим Регламентом, распространяются на всех работников центрального аппарата Министерства, подведомственных организаций, территориальных органов в областях, городах Астане и Алматы, районах, городах и районах в городах.</w:t>
      </w:r>
      <w:r>
        <w:br/>
      </w:r>
      <w:r>
        <w:rPr>
          <w:rFonts w:ascii="Times New Roman"/>
          <w:b w:val="false"/>
          <w:i w:val="false"/>
          <w:color w:val="000000"/>
          <w:sz w:val="28"/>
        </w:rPr>
        <w:t>
</w:t>
      </w: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иными нормативными правовыми актами Республики Казахстан.</w:t>
      </w:r>
      <w:r>
        <w:br/>
      </w:r>
      <w:r>
        <w:rPr>
          <w:rFonts w:ascii="Times New Roman"/>
          <w:b w:val="false"/>
          <w:i w:val="false"/>
          <w:color w:val="000000"/>
          <w:sz w:val="28"/>
        </w:rPr>
        <w:t>
      Организация и ведение секретного делопроизводства осуществляются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 по обеспечению режима секретности).</w:t>
      </w:r>
    </w:p>
    <w:bookmarkEnd w:id="5"/>
    <w:bookmarkStart w:name="z13" w:id="6"/>
    <w:p>
      <w:pPr>
        <w:spacing w:after="0"/>
        <w:ind w:left="0"/>
        <w:jc w:val="left"/>
      </w:pPr>
      <w:r>
        <w:rPr>
          <w:rFonts w:ascii="Times New Roman"/>
          <w:b/>
          <w:i w:val="false"/>
          <w:color w:val="000000"/>
        </w:rPr>
        <w:t xml:space="preserve"> 
2. Планирование работы</w:t>
      </w:r>
    </w:p>
    <w:bookmarkEnd w:id="6"/>
    <w:bookmarkStart w:name="z14" w:id="7"/>
    <w:p>
      <w:pPr>
        <w:spacing w:after="0"/>
        <w:ind w:left="0"/>
        <w:jc w:val="both"/>
      </w:pPr>
      <w:r>
        <w:rPr>
          <w:rFonts w:ascii="Times New Roman"/>
          <w:b w:val="false"/>
          <w:i w:val="false"/>
          <w:color w:val="000000"/>
          <w:sz w:val="28"/>
        </w:rPr>
        <w:t>
      4. Свою деятельность Министерство осуществляет в соответствии со Стратегическим и операционными планами, а также с планами работы, составляемыми на квартал, год и долгосрочную перспективу.</w:t>
      </w:r>
      <w:r>
        <w:br/>
      </w:r>
      <w:r>
        <w:rPr>
          <w:rFonts w:ascii="Times New Roman"/>
          <w:b w:val="false"/>
          <w:i w:val="false"/>
          <w:color w:val="000000"/>
          <w:sz w:val="28"/>
        </w:rPr>
        <w:t xml:space="preserve">
      Ежеквартальное планирование определяет задачи на краткосрочный период, и призвано обеспечивать, прежде всего, реализацию мероприятий Стратегического плана и годовых планов работы Министерства. </w:t>
      </w:r>
      <w:r>
        <w:br/>
      </w:r>
      <w:r>
        <w:rPr>
          <w:rFonts w:ascii="Times New Roman"/>
          <w:b w:val="false"/>
          <w:i w:val="false"/>
          <w:color w:val="000000"/>
          <w:sz w:val="28"/>
        </w:rPr>
        <w:t>
</w:t>
      </w:r>
      <w:r>
        <w:rPr>
          <w:rFonts w:ascii="Times New Roman"/>
          <w:b w:val="false"/>
          <w:i w:val="false"/>
          <w:color w:val="000000"/>
          <w:sz w:val="28"/>
        </w:rPr>
        <w:t>
      5. Планы работы Министерства формируются Департаментом стратегического планирования и организационно-аналитической работы (далее - ДСПОАР) по мотивированным предложениям структурных подразделений и подведомственных организаций не позднее, чем за 15 календарных дней до начала очередного периода.</w:t>
      </w:r>
      <w:r>
        <w:br/>
      </w:r>
      <w:r>
        <w:rPr>
          <w:rFonts w:ascii="Times New Roman"/>
          <w:b w:val="false"/>
          <w:i w:val="false"/>
          <w:color w:val="000000"/>
          <w:sz w:val="28"/>
        </w:rPr>
        <w:t>
</w:t>
      </w:r>
      <w:r>
        <w:rPr>
          <w:rFonts w:ascii="Times New Roman"/>
          <w:b w:val="false"/>
          <w:i w:val="false"/>
          <w:color w:val="000000"/>
          <w:sz w:val="28"/>
        </w:rPr>
        <w:t xml:space="preserve">
      6. Планы работы Министерства утверждаются приказом Ответственного секретаря Министерства (далее – Ответственный секретарь). При этом планы работы Министерства утверждаются за 5 календарных дней до начала очередного периода. </w:t>
      </w:r>
      <w:r>
        <w:br/>
      </w:r>
      <w:r>
        <w:rPr>
          <w:rFonts w:ascii="Times New Roman"/>
          <w:b w:val="false"/>
          <w:i w:val="false"/>
          <w:color w:val="000000"/>
          <w:sz w:val="28"/>
        </w:rPr>
        <w:t>
      Операционный план разрабатывается ежегодно и утверждается до 10 января текущего финансового года Ответственным секретарем Министерства.</w:t>
      </w:r>
      <w:r>
        <w:br/>
      </w:r>
      <w:r>
        <w:rPr>
          <w:rFonts w:ascii="Times New Roman"/>
          <w:b w:val="false"/>
          <w:i w:val="false"/>
          <w:color w:val="000000"/>
          <w:sz w:val="28"/>
        </w:rPr>
        <w:t>
      Стратегический план утверждается приказом Министра юстиции Республики Казахстан (далее – Министр) по согласованию с центральными уполномоченными органами по государственному и бюджетному планированию.</w:t>
      </w:r>
      <w:r>
        <w:br/>
      </w:r>
      <w:r>
        <w:rPr>
          <w:rFonts w:ascii="Times New Roman"/>
          <w:b w:val="false"/>
          <w:i w:val="false"/>
          <w:color w:val="000000"/>
          <w:sz w:val="28"/>
        </w:rPr>
        <w:t>
</w:t>
      </w:r>
      <w:r>
        <w:rPr>
          <w:rFonts w:ascii="Times New Roman"/>
          <w:b w:val="false"/>
          <w:i w:val="false"/>
          <w:color w:val="000000"/>
          <w:sz w:val="28"/>
        </w:rPr>
        <w:t xml:space="preserve">
      7. Утвержденные планы работы Министерства не позднее чем, за 3 календарных дня до начала планируемого периода направляются для ознакомления и дальнейшего исполнения заместителям Министра, структурным подразделениям Министерства. </w:t>
      </w:r>
      <w:r>
        <w:br/>
      </w:r>
      <w:r>
        <w:rPr>
          <w:rFonts w:ascii="Times New Roman"/>
          <w:b w:val="false"/>
          <w:i w:val="false"/>
          <w:color w:val="000000"/>
          <w:sz w:val="28"/>
        </w:rPr>
        <w:t>
      Департамент внутренней администрации (далее – ДВА) ведет контроль по срокам исполнения планов работ посредством Интранет-портала государственного органа (далее – ИПГО) путем использования имеющихся модулей и сервисов (Библиотека документов, Совместная работа, Контроль планов и поручений).</w:t>
      </w:r>
      <w:r>
        <w:br/>
      </w:r>
      <w:r>
        <w:rPr>
          <w:rFonts w:ascii="Times New Roman"/>
          <w:b w:val="false"/>
          <w:i w:val="false"/>
          <w:color w:val="000000"/>
          <w:sz w:val="28"/>
        </w:rPr>
        <w:t>
</w:t>
      </w:r>
      <w:r>
        <w:rPr>
          <w:rFonts w:ascii="Times New Roman"/>
          <w:b w:val="false"/>
          <w:i w:val="false"/>
          <w:color w:val="000000"/>
          <w:sz w:val="28"/>
        </w:rPr>
        <w:t>
      8. Материалы о реализации плановых мероприятий подготавливаются руководителями подразделений в сроки, предусмотренные в планах, и подлежат согласованию с курирующими заместителями Министра, Ответственным секретарем в соответствии с распределением обязанностей, и ДСПОАР, после чего направляются Министру.</w:t>
      </w:r>
      <w:r>
        <w:br/>
      </w:r>
      <w:r>
        <w:rPr>
          <w:rFonts w:ascii="Times New Roman"/>
          <w:b w:val="false"/>
          <w:i w:val="false"/>
          <w:color w:val="000000"/>
          <w:sz w:val="28"/>
        </w:rPr>
        <w:t xml:space="preserve">
      О ходе выполнения плана работы Министерства директор ДСПОАР ежеквартально докладывает Министру. </w:t>
      </w:r>
      <w:r>
        <w:br/>
      </w:r>
      <w:r>
        <w:rPr>
          <w:rFonts w:ascii="Times New Roman"/>
          <w:b w:val="false"/>
          <w:i w:val="false"/>
          <w:color w:val="000000"/>
          <w:sz w:val="28"/>
        </w:rPr>
        <w:t>
      Указанный порядок распространяется также на организацию исполнения поручений, данных на заседаниях коллегии Министерства, аппаратных и оперативных совещаниях под председательством Министра.</w:t>
      </w:r>
      <w:r>
        <w:br/>
      </w:r>
      <w:r>
        <w:rPr>
          <w:rFonts w:ascii="Times New Roman"/>
          <w:b w:val="false"/>
          <w:i w:val="false"/>
          <w:color w:val="000000"/>
          <w:sz w:val="28"/>
        </w:rPr>
        <w:t xml:space="preserve">
      Ход реализации Стратегического, операционного, ежеквартальных планов работы Министерства контролируется ДСПОАР, который организовывает совещания с участием руководителей структурных подразделений и подведомственных организаций по обсуждению состояния их исполнения. </w:t>
      </w:r>
      <w:r>
        <w:br/>
      </w:r>
      <w:r>
        <w:rPr>
          <w:rFonts w:ascii="Times New Roman"/>
          <w:b w:val="false"/>
          <w:i w:val="false"/>
          <w:color w:val="000000"/>
          <w:sz w:val="28"/>
        </w:rPr>
        <w:t>
</w:t>
      </w:r>
      <w:r>
        <w:rPr>
          <w:rFonts w:ascii="Times New Roman"/>
          <w:b w:val="false"/>
          <w:i w:val="false"/>
          <w:color w:val="000000"/>
          <w:sz w:val="28"/>
        </w:rPr>
        <w:t xml:space="preserve">
      9. На основе плана работы Министерства подразделения при необходимости составляют свои планы работы в произвольной форме, которые утверждаются Заместителем министра или Ответственным секретарем в соответствии с распределением обязанностей. Корректировки в указанные планы вносятся на основании мотивированной служебной записки руководителя структурного подразделения, подведомственной организации Министерства. </w:t>
      </w:r>
      <w:r>
        <w:br/>
      </w:r>
      <w:r>
        <w:rPr>
          <w:rFonts w:ascii="Times New Roman"/>
          <w:b w:val="false"/>
          <w:i w:val="false"/>
          <w:color w:val="000000"/>
          <w:sz w:val="28"/>
        </w:rPr>
        <w:t>
      Планы работ структурных подразделений, деятельность которых непосредственно курируется Министром, утверждаются их руководителями, за исключением планов работ Управления внутреннего контроля (далее - УВК), которые утверждаются Министром, в соответствии с требованиями </w:t>
      </w:r>
      <w:r>
        <w:rPr>
          <w:rFonts w:ascii="Times New Roman"/>
          <w:b w:val="false"/>
          <w:i w:val="false"/>
          <w:color w:val="000000"/>
          <w:sz w:val="28"/>
        </w:rPr>
        <w:t>Бюджетного кодекса</w:t>
      </w:r>
      <w:r>
        <w:rPr>
          <w:rFonts w:ascii="Times New Roman"/>
          <w:b w:val="false"/>
          <w:i w:val="false"/>
          <w:color w:val="000000"/>
          <w:sz w:val="28"/>
        </w:rPr>
        <w:t xml:space="preserve">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r>
        <w:br/>
      </w:r>
      <w:r>
        <w:rPr>
          <w:rFonts w:ascii="Times New Roman"/>
          <w:b w:val="false"/>
          <w:i w:val="false"/>
          <w:color w:val="000000"/>
          <w:sz w:val="28"/>
        </w:rPr>
        <w:t>
      Структурные подразделения Министерства, за исключением Управления организации работы по защите государственных секретов, размещают, мониторят и ведут контроль планов работ посредством ИПГО путем использования имеющихся модулей и сервисов (Библиотека документов, Совместная работа, Контроль планов и поручений).</w:t>
      </w:r>
      <w:r>
        <w:br/>
      </w:r>
      <w:r>
        <w:rPr>
          <w:rFonts w:ascii="Times New Roman"/>
          <w:b w:val="false"/>
          <w:i w:val="false"/>
          <w:color w:val="000000"/>
          <w:sz w:val="28"/>
        </w:rPr>
        <w:t>
</w:t>
      </w:r>
      <w:r>
        <w:rPr>
          <w:rFonts w:ascii="Times New Roman"/>
          <w:b w:val="false"/>
          <w:i w:val="false"/>
          <w:color w:val="000000"/>
          <w:sz w:val="28"/>
        </w:rPr>
        <w:t>
      10. Работа комиссии по оценке деятельности административных государственных служащих, аттестационной комиссии, повышение квалификации, зарубежное командирование работников Министерства, а также работа по организации контрольных мероприятий службы внутреннего контроля Министерства планируются отдельно.</w:t>
      </w:r>
    </w:p>
    <w:bookmarkEnd w:id="7"/>
    <w:bookmarkStart w:name="z21" w:id="8"/>
    <w:p>
      <w:pPr>
        <w:spacing w:after="0"/>
        <w:ind w:left="0"/>
        <w:jc w:val="left"/>
      </w:pPr>
      <w:r>
        <w:rPr>
          <w:rFonts w:ascii="Times New Roman"/>
          <w:b/>
          <w:i w:val="false"/>
          <w:color w:val="000000"/>
        </w:rPr>
        <w:t xml:space="preserve"> 
3. Порядок планирования, подготовки</w:t>
      </w:r>
      <w:r>
        <w:br/>
      </w:r>
      <w:r>
        <w:rPr>
          <w:rFonts w:ascii="Times New Roman"/>
          <w:b/>
          <w:i w:val="false"/>
          <w:color w:val="000000"/>
        </w:rPr>
        <w:t>
и проведения заседаний коллегии Министерства</w:t>
      </w:r>
    </w:p>
    <w:bookmarkEnd w:id="8"/>
    <w:bookmarkStart w:name="z22" w:id="9"/>
    <w:p>
      <w:pPr>
        <w:spacing w:after="0"/>
        <w:ind w:left="0"/>
        <w:jc w:val="both"/>
      </w:pPr>
      <w:r>
        <w:rPr>
          <w:rFonts w:ascii="Times New Roman"/>
          <w:b w:val="false"/>
          <w:i w:val="false"/>
          <w:color w:val="000000"/>
          <w:sz w:val="28"/>
        </w:rPr>
        <w:t xml:space="preserve">
      11. Коллегия Министерства (далее – Коллегия) является консультативно-совещательным органом, ее решения обязательны для сотрудников Министерства, его структурных подразделений, подведомственных организаций и территориальных органов. </w:t>
      </w:r>
      <w:r>
        <w:br/>
      </w:r>
      <w:r>
        <w:rPr>
          <w:rFonts w:ascii="Times New Roman"/>
          <w:b w:val="false"/>
          <w:i w:val="false"/>
          <w:color w:val="000000"/>
          <w:sz w:val="28"/>
        </w:rPr>
        <w:t>
      Председателем Коллегии является Министр, который утверждает численный и персональный состав Коллегии из числа руководства Министерства и руководителей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xml:space="preserve">
      12. Заседания Коллегии Министерства проводятся на государственном и русском языках в соответствии с планом работы Коллегии. Заседания Коллегии являются открытыми, при необходимости Министр может объявить о проведении закрытого заседания Коллегии. </w:t>
      </w:r>
      <w:r>
        <w:br/>
      </w:r>
      <w:r>
        <w:rPr>
          <w:rFonts w:ascii="Times New Roman"/>
          <w:b w:val="false"/>
          <w:i w:val="false"/>
          <w:color w:val="000000"/>
          <w:sz w:val="28"/>
        </w:rPr>
        <w:t>
      Число рассматриваемых на заседаниях коллегии вопросов не ограничивается.</w:t>
      </w:r>
      <w:r>
        <w:br/>
      </w:r>
      <w:r>
        <w:rPr>
          <w:rFonts w:ascii="Times New Roman"/>
          <w:b w:val="false"/>
          <w:i w:val="false"/>
          <w:color w:val="000000"/>
          <w:sz w:val="28"/>
        </w:rPr>
        <w:t xml:space="preserve">
      В случае необходимости по решению Министра проводятся внеочередные заседания Коллегии. </w:t>
      </w:r>
      <w:r>
        <w:br/>
      </w:r>
      <w:r>
        <w:rPr>
          <w:rFonts w:ascii="Times New Roman"/>
          <w:b w:val="false"/>
          <w:i w:val="false"/>
          <w:color w:val="000000"/>
          <w:sz w:val="28"/>
        </w:rPr>
        <w:t>
</w:t>
      </w:r>
      <w:r>
        <w:rPr>
          <w:rFonts w:ascii="Times New Roman"/>
          <w:b w:val="false"/>
          <w:i w:val="false"/>
          <w:color w:val="000000"/>
          <w:sz w:val="28"/>
        </w:rPr>
        <w:t xml:space="preserve">
      13. План работы Коллегии разрабатывается ДСПОАР на основании предложений Министра, Заместителей министра, Ответственного секретаря, руководителей структурных подразделений, подведомственных организаций Министерства и утверждается приказом Министра. </w:t>
      </w:r>
      <w:r>
        <w:br/>
      </w:r>
      <w:r>
        <w:rPr>
          <w:rFonts w:ascii="Times New Roman"/>
          <w:b w:val="false"/>
          <w:i w:val="false"/>
          <w:color w:val="000000"/>
          <w:sz w:val="28"/>
        </w:rPr>
        <w:t>
      Изменения и дополнения в план работы Коллегии вносятся только Министром.</w:t>
      </w:r>
      <w:r>
        <w:br/>
      </w:r>
      <w:r>
        <w:rPr>
          <w:rFonts w:ascii="Times New Roman"/>
          <w:b w:val="false"/>
          <w:i w:val="false"/>
          <w:color w:val="000000"/>
          <w:sz w:val="28"/>
        </w:rPr>
        <w:t>
</w:t>
      </w:r>
      <w:r>
        <w:rPr>
          <w:rFonts w:ascii="Times New Roman"/>
          <w:b w:val="false"/>
          <w:i w:val="false"/>
          <w:color w:val="000000"/>
          <w:sz w:val="28"/>
        </w:rPr>
        <w:t>
      14. Директор ДСПОАР изучает степень готовности представленных для рассмотрения на заседании Коллегии материалов и докладывает об их готовности Министру, которым утверждается повестка дня и регламент работы Коллегии.</w:t>
      </w:r>
      <w:r>
        <w:br/>
      </w:r>
      <w:r>
        <w:rPr>
          <w:rFonts w:ascii="Times New Roman"/>
          <w:b w:val="false"/>
          <w:i w:val="false"/>
          <w:color w:val="000000"/>
          <w:sz w:val="28"/>
        </w:rPr>
        <w:t>
      Председатель Коллегии:</w:t>
      </w:r>
      <w:r>
        <w:br/>
      </w:r>
      <w:r>
        <w:rPr>
          <w:rFonts w:ascii="Times New Roman"/>
          <w:b w:val="false"/>
          <w:i w:val="false"/>
          <w:color w:val="000000"/>
          <w:sz w:val="28"/>
        </w:rPr>
        <w:t>
      1) председательствует на заседаниях Коллегии;</w:t>
      </w:r>
      <w:r>
        <w:br/>
      </w:r>
      <w:r>
        <w:rPr>
          <w:rFonts w:ascii="Times New Roman"/>
          <w:b w:val="false"/>
          <w:i w:val="false"/>
          <w:color w:val="000000"/>
          <w:sz w:val="28"/>
        </w:rPr>
        <w:t>
      2) организует работу Коллегии;</w:t>
      </w:r>
      <w:r>
        <w:br/>
      </w:r>
      <w:r>
        <w:rPr>
          <w:rFonts w:ascii="Times New Roman"/>
          <w:b w:val="false"/>
          <w:i w:val="false"/>
          <w:color w:val="000000"/>
          <w:sz w:val="28"/>
        </w:rPr>
        <w:t>
      3) утверждает план работы Коллегии, повестку дня, регламент работы Коллегии, дату, время и место проведения заседания, порядок ведения и иные необходимые документы и материалы;</w:t>
      </w:r>
      <w:r>
        <w:br/>
      </w:r>
      <w:r>
        <w:rPr>
          <w:rFonts w:ascii="Times New Roman"/>
          <w:b w:val="false"/>
          <w:i w:val="false"/>
          <w:color w:val="000000"/>
          <w:sz w:val="28"/>
        </w:rPr>
        <w:t>
      4) определяет докладчиков (содокладчиков) по вопросам, вносимым на рассмотрение Коллегии.</w:t>
      </w:r>
      <w:r>
        <w:br/>
      </w:r>
      <w:r>
        <w:rPr>
          <w:rFonts w:ascii="Times New Roman"/>
          <w:b w:val="false"/>
          <w:i w:val="false"/>
          <w:color w:val="000000"/>
          <w:sz w:val="28"/>
        </w:rPr>
        <w:t xml:space="preserve">
      Снятие запланированных и включение в повестку дня незапланированных вопросов допускается только по согласованию с Министром или по решению Коллегии. </w:t>
      </w:r>
      <w:r>
        <w:br/>
      </w:r>
      <w:r>
        <w:rPr>
          <w:rFonts w:ascii="Times New Roman"/>
          <w:b w:val="false"/>
          <w:i w:val="false"/>
          <w:color w:val="000000"/>
          <w:sz w:val="28"/>
        </w:rPr>
        <w:t>
</w:t>
      </w:r>
      <w:r>
        <w:rPr>
          <w:rFonts w:ascii="Times New Roman"/>
          <w:b w:val="false"/>
          <w:i w:val="false"/>
          <w:color w:val="000000"/>
          <w:sz w:val="28"/>
        </w:rPr>
        <w:t>
      15. Члены Коллегии:</w:t>
      </w:r>
      <w:r>
        <w:br/>
      </w:r>
      <w:r>
        <w:rPr>
          <w:rFonts w:ascii="Times New Roman"/>
          <w:b w:val="false"/>
          <w:i w:val="false"/>
          <w:color w:val="000000"/>
          <w:sz w:val="28"/>
        </w:rPr>
        <w:t>
      1) голосуют по вопросам, внесенным на рассмотрение Коллегии;</w:t>
      </w:r>
      <w:r>
        <w:br/>
      </w:r>
      <w:r>
        <w:rPr>
          <w:rFonts w:ascii="Times New Roman"/>
          <w:b w:val="false"/>
          <w:i w:val="false"/>
          <w:color w:val="000000"/>
          <w:sz w:val="28"/>
        </w:rPr>
        <w:t>
      2) вносят предложения о снятии запланированных и включении в повестку дня незапланированных вопросов для рассмотрения на Коллегии;</w:t>
      </w:r>
      <w:r>
        <w:br/>
      </w:r>
      <w:r>
        <w:rPr>
          <w:rFonts w:ascii="Times New Roman"/>
          <w:b w:val="false"/>
          <w:i w:val="false"/>
          <w:color w:val="000000"/>
          <w:sz w:val="28"/>
        </w:rPr>
        <w:t>
      3) выражают особое мнение, которое излагается в письменном виде и прилагается к протоколу заседания Коллегии.</w:t>
      </w:r>
      <w:r>
        <w:br/>
      </w:r>
      <w:r>
        <w:rPr>
          <w:rFonts w:ascii="Times New Roman"/>
          <w:b w:val="false"/>
          <w:i w:val="false"/>
          <w:color w:val="000000"/>
          <w:sz w:val="28"/>
        </w:rPr>
        <w:t>
      Заседание Коллегии считается правомочным, если в нем принимают участие не менее двух третей ее членов, которые участвуют в заседаниях без права замены. Каждый член Коллегии обладает одним голосом при принятии решений. Члены Коллегии участвуют и голосуют на заседаниях Коллегии лично.</w:t>
      </w:r>
      <w:r>
        <w:br/>
      </w:r>
      <w:r>
        <w:rPr>
          <w:rFonts w:ascii="Times New Roman"/>
          <w:b w:val="false"/>
          <w:i w:val="false"/>
          <w:color w:val="000000"/>
          <w:sz w:val="28"/>
        </w:rPr>
        <w:t>
      Решения Коллегии принимаются большинством голосов его членов. В случае равенства голосов принятым считается решение, за которое проголосовал Председатель Коллегии.</w:t>
      </w:r>
      <w:r>
        <w:br/>
      </w:r>
      <w:r>
        <w:rPr>
          <w:rFonts w:ascii="Times New Roman"/>
          <w:b w:val="false"/>
          <w:i w:val="false"/>
          <w:color w:val="000000"/>
          <w:sz w:val="28"/>
        </w:rPr>
        <w:t>
      Заседание коллегии стенографируется ДСПОАР, при необходимости в соответствии с решением Председателя Коллегии ведется видео-, аудиозапись.</w:t>
      </w:r>
      <w:r>
        <w:br/>
      </w:r>
      <w:r>
        <w:rPr>
          <w:rFonts w:ascii="Times New Roman"/>
          <w:b w:val="false"/>
          <w:i w:val="false"/>
          <w:color w:val="000000"/>
          <w:sz w:val="28"/>
        </w:rPr>
        <w:t>
</w:t>
      </w:r>
      <w:r>
        <w:rPr>
          <w:rFonts w:ascii="Times New Roman"/>
          <w:b w:val="false"/>
          <w:i w:val="false"/>
          <w:color w:val="000000"/>
          <w:sz w:val="28"/>
        </w:rPr>
        <w:t>
      16. Вопросы о ходе исполнения актов и поручений Президента Республики Казахстан ежемесячно рассматриваются на аппаратном совещании с приглашением государственного инспектора Администрации Президента, курирующего Министерство, а также не реже одного раза в квартал рассматриваются на коллегии Министерства.</w:t>
      </w:r>
      <w:r>
        <w:br/>
      </w:r>
      <w:r>
        <w:rPr>
          <w:rFonts w:ascii="Times New Roman"/>
          <w:b w:val="false"/>
          <w:i w:val="false"/>
          <w:color w:val="000000"/>
          <w:sz w:val="28"/>
        </w:rPr>
        <w:t>
</w:t>
      </w:r>
      <w:r>
        <w:rPr>
          <w:rFonts w:ascii="Times New Roman"/>
          <w:b w:val="false"/>
          <w:i w:val="false"/>
          <w:color w:val="000000"/>
          <w:sz w:val="28"/>
        </w:rPr>
        <w:t>
      17. Подготовленные подразделениями материалы Коллегии передаются в ДСПОАР за 5 рабочих дней до даты заседания коллегии.</w:t>
      </w:r>
      <w:r>
        <w:br/>
      </w:r>
      <w:r>
        <w:rPr>
          <w:rFonts w:ascii="Times New Roman"/>
          <w:b w:val="false"/>
          <w:i w:val="false"/>
          <w:color w:val="000000"/>
          <w:sz w:val="28"/>
        </w:rPr>
        <w:t>
      ДСПОАР передают материалы Коллегии Председателю и членам Коллегии не позднее 3 календарных дней до даты заседания.</w:t>
      </w:r>
      <w:r>
        <w:br/>
      </w:r>
      <w:r>
        <w:rPr>
          <w:rFonts w:ascii="Times New Roman"/>
          <w:b w:val="false"/>
          <w:i w:val="false"/>
          <w:color w:val="000000"/>
          <w:sz w:val="28"/>
        </w:rPr>
        <w:t>
      При проведении экстренных заседаний Коллегии материалы по рассматриваемым вопросам могут вноситься в ДСПОАР в день их проведения и доводиться до участников заседания коллегии непосредственно на заседании коллегии.</w:t>
      </w:r>
      <w:r>
        <w:br/>
      </w:r>
      <w:r>
        <w:rPr>
          <w:rFonts w:ascii="Times New Roman"/>
          <w:b w:val="false"/>
          <w:i w:val="false"/>
          <w:color w:val="000000"/>
          <w:sz w:val="28"/>
        </w:rPr>
        <w:t xml:space="preserve">
      За своевременность и качество подготовки материалов, вносимых на рассмотрение Коллегии, отвечают руководители структурных подразделений и подведомственных организаций Министерства, инициировавшие рассмотрение вопроса. </w:t>
      </w:r>
      <w:r>
        <w:br/>
      </w:r>
      <w:r>
        <w:rPr>
          <w:rFonts w:ascii="Times New Roman"/>
          <w:b w:val="false"/>
          <w:i w:val="false"/>
          <w:color w:val="000000"/>
          <w:sz w:val="28"/>
        </w:rPr>
        <w:t>
</w:t>
      </w:r>
      <w:r>
        <w:rPr>
          <w:rFonts w:ascii="Times New Roman"/>
          <w:b w:val="false"/>
          <w:i w:val="false"/>
          <w:color w:val="000000"/>
          <w:sz w:val="28"/>
        </w:rPr>
        <w:t>
      18. На заседание коллегии Министерства могут быть приглашены представители государственных органов, исходя из задач межведомственной координации в смежных сферах деятельности, а также неправительственных организаций. По решению Председателя Коллегии на заседание Коллегии могут быть приглашены представители средств массовой информации.</w:t>
      </w:r>
      <w:r>
        <w:br/>
      </w:r>
      <w:r>
        <w:rPr>
          <w:rFonts w:ascii="Times New Roman"/>
          <w:b w:val="false"/>
          <w:i w:val="false"/>
          <w:color w:val="000000"/>
          <w:sz w:val="28"/>
        </w:rPr>
        <w:t xml:space="preserve">
      О заседании Коллегии его участники не менее чем за 5 календарных дней уведомляются письмом, в котором указывается повестка дня, докладчики, дата, время и место проведения заседания Коллегии. Уведомление и явка приглашаемых лиц обеспечивается подразделением, ответственным за подготовку вопроса. </w:t>
      </w:r>
      <w:r>
        <w:br/>
      </w:r>
      <w:r>
        <w:rPr>
          <w:rFonts w:ascii="Times New Roman"/>
          <w:b w:val="false"/>
          <w:i w:val="false"/>
          <w:color w:val="000000"/>
          <w:sz w:val="28"/>
        </w:rPr>
        <w:t>
</w:t>
      </w:r>
      <w:r>
        <w:rPr>
          <w:rFonts w:ascii="Times New Roman"/>
          <w:b w:val="false"/>
          <w:i w:val="false"/>
          <w:color w:val="000000"/>
          <w:sz w:val="28"/>
        </w:rPr>
        <w:t>
      19. Заседание коллегии откладывается Председателем Коллегии при возникновении обстоятельств, препятствующих проведению заседания коллегии в назначенное время.</w:t>
      </w:r>
      <w:r>
        <w:br/>
      </w:r>
      <w:r>
        <w:rPr>
          <w:rFonts w:ascii="Times New Roman"/>
          <w:b w:val="false"/>
          <w:i w:val="false"/>
          <w:color w:val="000000"/>
          <w:sz w:val="28"/>
        </w:rPr>
        <w:t>
</w:t>
      </w:r>
      <w:r>
        <w:rPr>
          <w:rFonts w:ascii="Times New Roman"/>
          <w:b w:val="false"/>
          <w:i w:val="false"/>
          <w:color w:val="000000"/>
          <w:sz w:val="28"/>
        </w:rPr>
        <w:t>
      20.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виде протокола по форме, установленной приказом Министра культуры и спорта от 22 декабря 2014 года № 144 «Об утверждении Типовых правил документирования и управления документацией в государственных и негосударственных организациях» (зарегистрирован в Реестре государственной регистрации нормативных правовых актов за № 10129) (далее – Типовые правила).</w:t>
      </w:r>
      <w:r>
        <w:br/>
      </w:r>
      <w:r>
        <w:rPr>
          <w:rFonts w:ascii="Times New Roman"/>
          <w:b w:val="false"/>
          <w:i w:val="false"/>
          <w:color w:val="000000"/>
          <w:sz w:val="28"/>
        </w:rPr>
        <w:t xml:space="preserve">
      Участники заседания коллегии ведут рабочие записи поручений, данные в их адрес. При этом подразделения, к компетенции которых относится реализация данных на заседании коллегии поручений, должны приступить к их исполнению, не дожидаясь получения протокольного решения коллегии. </w:t>
      </w:r>
      <w:r>
        <w:br/>
      </w:r>
      <w:r>
        <w:rPr>
          <w:rFonts w:ascii="Times New Roman"/>
          <w:b w:val="false"/>
          <w:i w:val="false"/>
          <w:color w:val="000000"/>
          <w:sz w:val="28"/>
        </w:rPr>
        <w:t>
</w:t>
      </w:r>
      <w:r>
        <w:rPr>
          <w:rFonts w:ascii="Times New Roman"/>
          <w:b w:val="false"/>
          <w:i w:val="false"/>
          <w:color w:val="000000"/>
          <w:sz w:val="28"/>
        </w:rPr>
        <w:t>
      21. С учетом состоявшегося обсуждения подразделение, подготовившее вопрос, в течение 1 рабочего дня дорабатывает протокол заседания Коллегии, другие материалы и после согласования с курирующими Заместителями министра и Ответственным секретарем передает их в ДСПОАР.</w:t>
      </w:r>
      <w:r>
        <w:br/>
      </w:r>
      <w:r>
        <w:rPr>
          <w:rFonts w:ascii="Times New Roman"/>
          <w:b w:val="false"/>
          <w:i w:val="false"/>
          <w:color w:val="000000"/>
          <w:sz w:val="28"/>
        </w:rPr>
        <w:t>
      Проект протокола заседания Коллегии на государственном и русском языках представляется на подпись Председателю Коллегии не позднее 3 рабочих дней со дня проведения заседания Коллегии.</w:t>
      </w:r>
      <w:r>
        <w:br/>
      </w:r>
      <w:r>
        <w:rPr>
          <w:rFonts w:ascii="Times New Roman"/>
          <w:b w:val="false"/>
          <w:i w:val="false"/>
          <w:color w:val="000000"/>
          <w:sz w:val="28"/>
        </w:rPr>
        <w:t>
      Протокол заседания Коллегии, после его подписания Председателем Коллегии регистрируется в единой системе электронного документооборота (далее - ЕСЭДО) и в ИПГО Министерства и незамедлительно направляется для ознакомления и исполнения лицам и подразделениям, указанным в решении в качестве исполнителей, а также в ДВА для постановки на контроль. Оригиналы протоколов хранятся в ДСПОАР.</w:t>
      </w:r>
      <w:r>
        <w:br/>
      </w:r>
      <w:r>
        <w:rPr>
          <w:rFonts w:ascii="Times New Roman"/>
          <w:b w:val="false"/>
          <w:i w:val="false"/>
          <w:color w:val="000000"/>
          <w:sz w:val="28"/>
        </w:rPr>
        <w:t>
      ДВА осуществляет контроль исполнения Протокола заседания Коллегии посредством ИПГО путем использования имеющихся модулей и сервисов (Библиотека документов, Совместная работа, Контроль планов и поручений).</w:t>
      </w:r>
      <w:r>
        <w:br/>
      </w:r>
      <w:r>
        <w:rPr>
          <w:rFonts w:ascii="Times New Roman"/>
          <w:b w:val="false"/>
          <w:i w:val="false"/>
          <w:color w:val="000000"/>
          <w:sz w:val="28"/>
        </w:rPr>
        <w:t>
      В целях обеспечения качественного и своевременного исполнения решений коллегии, их формулировка должна содержать четкие и ясные поручения о принятии конкретных мер, а также сроки исполнения.</w:t>
      </w:r>
      <w:r>
        <w:br/>
      </w:r>
      <w:r>
        <w:rPr>
          <w:rFonts w:ascii="Times New Roman"/>
          <w:b w:val="false"/>
          <w:i w:val="false"/>
          <w:color w:val="000000"/>
          <w:sz w:val="28"/>
        </w:rPr>
        <w:t xml:space="preserve">
      В случае, когда в протоколе заседания Коллегии не определены точные сроки исполнения поручений («постоянно», «в течение года»), то они подлежат исполнению в течение отчетного года с информированием Министра по истечению данного периода. </w:t>
      </w:r>
      <w:r>
        <w:br/>
      </w:r>
      <w:r>
        <w:rPr>
          <w:rFonts w:ascii="Times New Roman"/>
          <w:b w:val="false"/>
          <w:i w:val="false"/>
          <w:color w:val="000000"/>
          <w:sz w:val="28"/>
        </w:rPr>
        <w:t>
      Приказы, служебные записки и другие организационно-распорядительные документы, подготовленные в соответствии с решениями коллегии, визируются Заместителями министра, Ответственным секретарем и представляются Министру в сроки, установленные протоколом заседания Коллегии. Проекты указанных документов предварительно согласовываются с ДСПОАР.</w:t>
      </w:r>
      <w:r>
        <w:br/>
      </w:r>
      <w:r>
        <w:rPr>
          <w:rFonts w:ascii="Times New Roman"/>
          <w:b w:val="false"/>
          <w:i w:val="false"/>
          <w:color w:val="000000"/>
          <w:sz w:val="28"/>
        </w:rPr>
        <w:t>
</w:t>
      </w:r>
      <w:r>
        <w:rPr>
          <w:rFonts w:ascii="Times New Roman"/>
          <w:b w:val="false"/>
          <w:i w:val="false"/>
          <w:color w:val="000000"/>
          <w:sz w:val="28"/>
        </w:rPr>
        <w:t>
      22. ДСПОАР осуществляет организационную подготовку заседаний коллегии, ведет ее делопроизводство, ежегодно изучает и обобщает практику работы коллегии и вносит предложения Министру о мерах по совершенствованию ее деятельности.</w:t>
      </w:r>
      <w:r>
        <w:br/>
      </w:r>
      <w:r>
        <w:rPr>
          <w:rFonts w:ascii="Times New Roman"/>
          <w:b w:val="false"/>
          <w:i w:val="false"/>
          <w:color w:val="000000"/>
          <w:sz w:val="28"/>
        </w:rPr>
        <w:t>
      ДВА осуществляет контроль за исполнением принятых Коллегией решений посредством ИПГО.</w:t>
      </w:r>
      <w:r>
        <w:br/>
      </w:r>
      <w:r>
        <w:rPr>
          <w:rFonts w:ascii="Times New Roman"/>
          <w:b w:val="false"/>
          <w:i w:val="false"/>
          <w:color w:val="000000"/>
          <w:sz w:val="28"/>
        </w:rPr>
        <w:t>
</w:t>
      </w:r>
      <w:r>
        <w:rPr>
          <w:rFonts w:ascii="Times New Roman"/>
          <w:b w:val="false"/>
          <w:i w:val="false"/>
          <w:color w:val="000000"/>
          <w:sz w:val="28"/>
        </w:rPr>
        <w:t>
      23. Информация об итогах работы Коллегии размещается на официальном интернет-ресурсе Министерства не позднее 2 рабочих дней со дня проведения Коллегии.</w:t>
      </w:r>
    </w:p>
    <w:bookmarkEnd w:id="9"/>
    <w:bookmarkStart w:name="z35" w:id="10"/>
    <w:p>
      <w:pPr>
        <w:spacing w:after="0"/>
        <w:ind w:left="0"/>
        <w:jc w:val="left"/>
      </w:pPr>
      <w:r>
        <w:rPr>
          <w:rFonts w:ascii="Times New Roman"/>
          <w:b/>
          <w:i w:val="false"/>
          <w:color w:val="000000"/>
        </w:rPr>
        <w:t xml:space="preserve"> 
4. Порядок планирования, подготовки и проведения совещаний</w:t>
      </w:r>
    </w:p>
    <w:bookmarkEnd w:id="10"/>
    <w:bookmarkStart w:name="z36" w:id="11"/>
    <w:p>
      <w:pPr>
        <w:spacing w:after="0"/>
        <w:ind w:left="0"/>
        <w:jc w:val="both"/>
      </w:pPr>
      <w:r>
        <w:rPr>
          <w:rFonts w:ascii="Times New Roman"/>
          <w:b w:val="false"/>
          <w:i w:val="false"/>
          <w:color w:val="000000"/>
          <w:sz w:val="28"/>
        </w:rPr>
        <w:t>
      24. В целях координации и совершенствования работы аппарата Министерства, а также оперативного решения вопросов, связанных с его деятельностью в Министерстве проводятся аппаратные и оперативные совещания.</w:t>
      </w:r>
      <w:r>
        <w:br/>
      </w:r>
      <w:r>
        <w:rPr>
          <w:rFonts w:ascii="Times New Roman"/>
          <w:b w:val="false"/>
          <w:i w:val="false"/>
          <w:color w:val="000000"/>
          <w:sz w:val="28"/>
        </w:rPr>
        <w:t>
      Аппаратные и оперативные совещания под председательством Министра организовывает ДСПОАР.</w:t>
      </w:r>
      <w:r>
        <w:br/>
      </w:r>
      <w:r>
        <w:rPr>
          <w:rFonts w:ascii="Times New Roman"/>
          <w:b w:val="false"/>
          <w:i w:val="false"/>
          <w:color w:val="000000"/>
          <w:sz w:val="28"/>
        </w:rPr>
        <w:t>
      Аппаратные совещания под председательством Министра проводятся в первый понедельник месяца с участием заместителей Министра, Ответственного секретаря, руководителей подразделений и иных лиц, по усмотрению Министра.</w:t>
      </w:r>
      <w:r>
        <w:br/>
      </w:r>
      <w:r>
        <w:rPr>
          <w:rFonts w:ascii="Times New Roman"/>
          <w:b w:val="false"/>
          <w:i w:val="false"/>
          <w:color w:val="000000"/>
          <w:sz w:val="28"/>
        </w:rPr>
        <w:t xml:space="preserve">
      Заместители Министра, Ответственный секретарь и руководители подразделений докладывают о проделанной работе и исполнению поручений, данных на предыдущих аппаратных совещаниях. </w:t>
      </w:r>
      <w:r>
        <w:br/>
      </w:r>
      <w:r>
        <w:rPr>
          <w:rFonts w:ascii="Times New Roman"/>
          <w:b w:val="false"/>
          <w:i w:val="false"/>
          <w:color w:val="000000"/>
          <w:sz w:val="28"/>
        </w:rPr>
        <w:t>
      По поручению Министра аппаратные совещания могут проводиться под председательством одного из Заместителей министра или Ответственного секретаря.</w:t>
      </w:r>
      <w:r>
        <w:br/>
      </w:r>
      <w:r>
        <w:rPr>
          <w:rFonts w:ascii="Times New Roman"/>
          <w:b w:val="false"/>
          <w:i w:val="false"/>
          <w:color w:val="000000"/>
          <w:sz w:val="28"/>
        </w:rPr>
        <w:t xml:space="preserve">
      На аппаратных совещаниях обсуждаются вопросы своевременности исполнения плановых мероприятий и контрольных поручений, рассмотрения обращений граждан, исполнительской дисциплины, организации законопроектной работы, правовой экспертизы проектов нормативных правовых актов, и другие текущие вопросы, связанные с обеспечением организации деятельности Министерства. </w:t>
      </w:r>
      <w:r>
        <w:br/>
      </w:r>
      <w:r>
        <w:rPr>
          <w:rFonts w:ascii="Times New Roman"/>
          <w:b w:val="false"/>
          <w:i w:val="false"/>
          <w:color w:val="000000"/>
          <w:sz w:val="28"/>
        </w:rPr>
        <w:t>
      Структурные подразделения, к компетенции которых относится реализация данных на совещаниях поручений, должны приступить к их исполнению, не дожидаясь получения протокола совещания.</w:t>
      </w:r>
      <w:r>
        <w:br/>
      </w:r>
      <w:r>
        <w:rPr>
          <w:rFonts w:ascii="Times New Roman"/>
          <w:b w:val="false"/>
          <w:i w:val="false"/>
          <w:color w:val="000000"/>
          <w:sz w:val="28"/>
        </w:rPr>
        <w:t>
      Решения, принятые на аппаратном, оперативном совещаниях оформляются протоколом по форме, установленной Типовыми правилами.</w:t>
      </w:r>
      <w:r>
        <w:br/>
      </w:r>
      <w:r>
        <w:rPr>
          <w:rFonts w:ascii="Times New Roman"/>
          <w:b w:val="false"/>
          <w:i w:val="false"/>
          <w:color w:val="000000"/>
          <w:sz w:val="28"/>
        </w:rPr>
        <w:t>
</w:t>
      </w:r>
      <w:r>
        <w:rPr>
          <w:rFonts w:ascii="Times New Roman"/>
          <w:b w:val="false"/>
          <w:i w:val="false"/>
          <w:color w:val="000000"/>
          <w:sz w:val="28"/>
        </w:rPr>
        <w:t>
      25. Оперативные совещания проводятся каждый четверг, при необходимости в иные дни, определяемые Министром, при этом порядок организации их проведения аналогичен порядку организации проведения аппаратных совещаний. Время, круг участников определяются в каждом конкретном случае председательствующим, который проводит совещание.</w:t>
      </w:r>
      <w:r>
        <w:br/>
      </w:r>
      <w:r>
        <w:rPr>
          <w:rFonts w:ascii="Times New Roman"/>
          <w:b w:val="false"/>
          <w:i w:val="false"/>
          <w:color w:val="000000"/>
          <w:sz w:val="28"/>
        </w:rPr>
        <w:t>
      Оперативные совещания под председательством Министра организовывает ДСПОАР.</w:t>
      </w:r>
      <w:r>
        <w:br/>
      </w:r>
      <w:r>
        <w:rPr>
          <w:rFonts w:ascii="Times New Roman"/>
          <w:b w:val="false"/>
          <w:i w:val="false"/>
          <w:color w:val="000000"/>
          <w:sz w:val="28"/>
        </w:rPr>
        <w:t>
      Делопроизводство и организация проведения совещаний (а также совещаний по международным вопросам), в том числе оповещение участников, подготовка материалов, ведение протокола и другое, осуществляются подразделением, инициировавшим совещание, либо подразделением, которое является ответственным за организацию совещания по обсуждаемому вопросу.</w:t>
      </w:r>
      <w:r>
        <w:br/>
      </w:r>
      <w:r>
        <w:rPr>
          <w:rFonts w:ascii="Times New Roman"/>
          <w:b w:val="false"/>
          <w:i w:val="false"/>
          <w:color w:val="000000"/>
          <w:sz w:val="28"/>
        </w:rPr>
        <w:t>
      ДСПОАР размещает протоколы аппаратного, оперативного совещаний посредством ИПГО путем использования имеющихся модулей и сервисов (Библиотека документов, Совместная работа, Контроль планов и поручений).</w:t>
      </w:r>
      <w:r>
        <w:br/>
      </w:r>
      <w:r>
        <w:rPr>
          <w:rFonts w:ascii="Times New Roman"/>
          <w:b w:val="false"/>
          <w:i w:val="false"/>
          <w:color w:val="000000"/>
          <w:sz w:val="28"/>
        </w:rPr>
        <w:t>
      ДВА осуществляет контроль за исполнением протокольных решений аппаратного, оперативного совещаний Министерства посредством ИПГО путем использования имеющихся модулей и сервисов (Библиотека документов, Совместная работа, Контроль планов и поручений).</w:t>
      </w:r>
      <w:r>
        <w:br/>
      </w:r>
      <w:r>
        <w:rPr>
          <w:rFonts w:ascii="Times New Roman"/>
          <w:b w:val="false"/>
          <w:i w:val="false"/>
          <w:color w:val="000000"/>
          <w:sz w:val="28"/>
        </w:rPr>
        <w:t xml:space="preserve">
      Результаты исполнения поручений, данных на оперативных совещаниях, могут быть рассмотрены на совещаниях, организуемых совместно ДСПОАР и ДВА. </w:t>
      </w:r>
      <w:r>
        <w:br/>
      </w:r>
      <w:r>
        <w:rPr>
          <w:rFonts w:ascii="Times New Roman"/>
          <w:b w:val="false"/>
          <w:i w:val="false"/>
          <w:color w:val="000000"/>
          <w:sz w:val="28"/>
        </w:rPr>
        <w:t>
</w:t>
      </w:r>
      <w:r>
        <w:rPr>
          <w:rFonts w:ascii="Times New Roman"/>
          <w:b w:val="false"/>
          <w:i w:val="false"/>
          <w:color w:val="000000"/>
          <w:sz w:val="28"/>
        </w:rPr>
        <w:t xml:space="preserve">
      26. В протокольных решениях, помимо исполнителя и текста поручения Министра, указывается должностное лицо (одного из заместителей Министра или Ответственного секретаря согласно курируемым направлениям), ответственное за контроль и своевременным исполнением данного поручения. </w:t>
      </w:r>
      <w:r>
        <w:br/>
      </w:r>
      <w:r>
        <w:rPr>
          <w:rFonts w:ascii="Times New Roman"/>
          <w:b w:val="false"/>
          <w:i w:val="false"/>
          <w:color w:val="000000"/>
          <w:sz w:val="28"/>
        </w:rPr>
        <w:t>
      В случае отсутствия должностного лица (один из заместителей Министра или Ответственный секретарь согласно курируемым направлениям), ответственного за своевременное исполнение протокольных решений, контроль возлагается на руководителей соответствующих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27. Поручения, данные на заседаниях коллегии Министерства, аппаратных и оперативных совещаниях под председательством Министра, подлежат исполнению в сроки, установленные протоколом.</w:t>
      </w:r>
      <w:r>
        <w:br/>
      </w:r>
      <w:r>
        <w:rPr>
          <w:rFonts w:ascii="Times New Roman"/>
          <w:b w:val="false"/>
          <w:i w:val="false"/>
          <w:color w:val="000000"/>
          <w:sz w:val="28"/>
        </w:rPr>
        <w:t>
</w:t>
      </w:r>
      <w:r>
        <w:rPr>
          <w:rFonts w:ascii="Times New Roman"/>
          <w:b w:val="false"/>
          <w:i w:val="false"/>
          <w:color w:val="000000"/>
          <w:sz w:val="28"/>
        </w:rPr>
        <w:t>
      28. Внесение и согласование информации об исполнении поручений, данных на заседаниях Коллегии, аппаратных и оперативных совещаниях осуществляется в следующие сроки:</w:t>
      </w:r>
      <w:r>
        <w:br/>
      </w:r>
      <w:r>
        <w:rPr>
          <w:rFonts w:ascii="Times New Roman"/>
          <w:b w:val="false"/>
          <w:i w:val="false"/>
          <w:color w:val="000000"/>
          <w:sz w:val="28"/>
        </w:rPr>
        <w:t xml:space="preserve">
      курирующим Заместителям министра и Ответственному секретарю за 5 рабочих дней до установленного протоколом срока, а по поручениям со сроком исполнения до 3 рабочих дней – за 1 рабочий день; </w:t>
      </w:r>
      <w:r>
        <w:br/>
      </w:r>
      <w:r>
        <w:rPr>
          <w:rFonts w:ascii="Times New Roman"/>
          <w:b w:val="false"/>
          <w:i w:val="false"/>
          <w:color w:val="000000"/>
          <w:sz w:val="28"/>
        </w:rPr>
        <w:t>
      после согласования с курирующими Заместителями министра и Ответственным секретарем в ДСПОАР за 3 рабочих дня до установленного срока, а по поручениям со сроком исполнения до 3 рабочих дней – за 1 рабочий день.</w:t>
      </w:r>
      <w:r>
        <w:br/>
      </w:r>
      <w:r>
        <w:rPr>
          <w:rFonts w:ascii="Times New Roman"/>
          <w:b w:val="false"/>
          <w:i w:val="false"/>
          <w:color w:val="000000"/>
          <w:sz w:val="28"/>
        </w:rPr>
        <w:t>
      ДСПОАР предоставляет Министру не позднее 1 рабочего дня до установленного срока информацию об исполнении указанных поручений.</w:t>
      </w:r>
      <w:r>
        <w:br/>
      </w:r>
      <w:r>
        <w:rPr>
          <w:rFonts w:ascii="Times New Roman"/>
          <w:b w:val="false"/>
          <w:i w:val="false"/>
          <w:color w:val="000000"/>
          <w:sz w:val="28"/>
        </w:rPr>
        <w:t>
</w:t>
      </w:r>
      <w:r>
        <w:rPr>
          <w:rFonts w:ascii="Times New Roman"/>
          <w:b w:val="false"/>
          <w:i w:val="false"/>
          <w:color w:val="000000"/>
          <w:sz w:val="28"/>
        </w:rPr>
        <w:t>
      29. Ответственность за качественное и своевременное исполнение протокольных решений возлагается на исполнителя и должностное лицо (один из заместителей Министра или Ответственный секретарь согласно курируемым направлениям).</w:t>
      </w:r>
    </w:p>
    <w:bookmarkEnd w:id="11"/>
    <w:bookmarkStart w:name="z42" w:id="12"/>
    <w:p>
      <w:pPr>
        <w:spacing w:after="0"/>
        <w:ind w:left="0"/>
        <w:jc w:val="left"/>
      </w:pPr>
      <w:r>
        <w:rPr>
          <w:rFonts w:ascii="Times New Roman"/>
          <w:b/>
          <w:i w:val="false"/>
          <w:color w:val="000000"/>
        </w:rPr>
        <w:t xml:space="preserve"> 
5. Организация работы структурных подразделений</w:t>
      </w:r>
    </w:p>
    <w:bookmarkEnd w:id="12"/>
    <w:bookmarkStart w:name="z43" w:id="13"/>
    <w:p>
      <w:pPr>
        <w:spacing w:after="0"/>
        <w:ind w:left="0"/>
        <w:jc w:val="both"/>
      </w:pPr>
      <w:r>
        <w:rPr>
          <w:rFonts w:ascii="Times New Roman"/>
          <w:b w:val="false"/>
          <w:i w:val="false"/>
          <w:color w:val="000000"/>
          <w:sz w:val="28"/>
        </w:rPr>
        <w:t xml:space="preserve">
      30. Организация работы структурных подразделений Министерства обеспечивается непосредственно их руководителями. </w:t>
      </w:r>
      <w:r>
        <w:br/>
      </w:r>
      <w:r>
        <w:rPr>
          <w:rFonts w:ascii="Times New Roman"/>
          <w:b w:val="false"/>
          <w:i w:val="false"/>
          <w:color w:val="000000"/>
          <w:sz w:val="28"/>
        </w:rPr>
        <w:t>
</w:t>
      </w:r>
      <w:r>
        <w:rPr>
          <w:rFonts w:ascii="Times New Roman"/>
          <w:b w:val="false"/>
          <w:i w:val="false"/>
          <w:color w:val="000000"/>
          <w:sz w:val="28"/>
        </w:rPr>
        <w:t>
      31. Положения о структурных подразделениях Министерства, которыми определяются их задачи и функции, должностные инструкции, которыми определяются должностные полномочия руководителей и сотрудников указанных структур, курируемых Министром или его заместителями, утверждаются Ответственным секретарем по согласованию с Министром.</w:t>
      </w:r>
      <w:r>
        <w:br/>
      </w:r>
      <w:r>
        <w:rPr>
          <w:rFonts w:ascii="Times New Roman"/>
          <w:b w:val="false"/>
          <w:i w:val="false"/>
          <w:color w:val="000000"/>
          <w:sz w:val="28"/>
        </w:rPr>
        <w:t>
      Положения о структурных подразделениях Министерства, которыми определяются их задачи и функции, курируемых Ответственным секретарем, утверждаются самостоятельно им самим.</w:t>
      </w:r>
      <w:r>
        <w:br/>
      </w:r>
      <w:r>
        <w:rPr>
          <w:rFonts w:ascii="Times New Roman"/>
          <w:b w:val="false"/>
          <w:i w:val="false"/>
          <w:color w:val="000000"/>
          <w:sz w:val="28"/>
        </w:rPr>
        <w:t>
</w:t>
      </w:r>
      <w:r>
        <w:rPr>
          <w:rFonts w:ascii="Times New Roman"/>
          <w:b w:val="false"/>
          <w:i w:val="false"/>
          <w:color w:val="000000"/>
          <w:sz w:val="28"/>
        </w:rPr>
        <w:t>
      32. Акты о распределении обязанностей и порядке взаимозаменяемости работников подразделений, подготовленные их руководителями, утверждаются Ответственным секретарем.</w:t>
      </w:r>
    </w:p>
    <w:bookmarkEnd w:id="13"/>
    <w:bookmarkStart w:name="z203" w:id="14"/>
    <w:p>
      <w:pPr>
        <w:spacing w:after="0"/>
        <w:ind w:left="0"/>
        <w:jc w:val="left"/>
      </w:pPr>
      <w:r>
        <w:rPr>
          <w:rFonts w:ascii="Times New Roman"/>
          <w:b/>
          <w:i w:val="false"/>
          <w:color w:val="000000"/>
        </w:rPr>
        <w:t xml:space="preserve"> 
5-1. Взаимодействие структурных подразделений и</w:t>
      </w:r>
      <w:r>
        <w:br/>
      </w:r>
      <w:r>
        <w:rPr>
          <w:rFonts w:ascii="Times New Roman"/>
          <w:b/>
          <w:i w:val="false"/>
          <w:color w:val="000000"/>
        </w:rPr>
        <w:t>
подведомственных организаций при проведении правового</w:t>
      </w:r>
      <w:r>
        <w:br/>
      </w:r>
      <w:r>
        <w:rPr>
          <w:rFonts w:ascii="Times New Roman"/>
          <w:b/>
          <w:i w:val="false"/>
          <w:color w:val="000000"/>
        </w:rPr>
        <w:t>
мониторинга</w:t>
      </w:r>
    </w:p>
    <w:bookmarkEnd w:id="14"/>
    <w:p>
      <w:pPr>
        <w:spacing w:after="0"/>
        <w:ind w:left="0"/>
        <w:jc w:val="both"/>
      </w:pPr>
      <w:r>
        <w:rPr>
          <w:rFonts w:ascii="Times New Roman"/>
          <w:b w:val="false"/>
          <w:i w:val="false"/>
          <w:color w:val="ff0000"/>
          <w:sz w:val="28"/>
        </w:rPr>
        <w:t xml:space="preserve">      Сноска. Регламент дополнен главой 5-1 в соответствии с приказом Министра юстиции РК от 02.11.2015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15"/>
    <w:p>
      <w:pPr>
        <w:spacing w:after="0"/>
        <w:ind w:left="0"/>
        <w:jc w:val="both"/>
      </w:pPr>
      <w:r>
        <w:rPr>
          <w:rFonts w:ascii="Times New Roman"/>
          <w:b w:val="false"/>
          <w:i w:val="false"/>
          <w:color w:val="000000"/>
          <w:sz w:val="28"/>
        </w:rPr>
        <w:t>
      32-1. Структурные подразделения и подведомственные организации Министерства осуществляют правовой мониторинг в отношении нормативных правовых актов, принятых Министерством и (или) разработчиком которого Министерство являлось, а также актов, относящихся к компетенции Министерства,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НПА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Правила № 964).</w:t>
      </w:r>
      <w:r>
        <w:br/>
      </w:r>
      <w:r>
        <w:rPr>
          <w:rFonts w:ascii="Times New Roman"/>
          <w:b w:val="false"/>
          <w:i w:val="false"/>
          <w:color w:val="000000"/>
          <w:sz w:val="28"/>
        </w:rPr>
        <w:t>
</w:t>
      </w:r>
      <w:r>
        <w:rPr>
          <w:rFonts w:ascii="Times New Roman"/>
          <w:b w:val="false"/>
          <w:i w:val="false"/>
          <w:color w:val="000000"/>
          <w:sz w:val="28"/>
        </w:rPr>
        <w:t>
      32-2. Для формирования Графика проведения мониторинга нормативных правовых актов (далее - График) на предстоящий календарный год структурные подразделения и подведомственные организации Министерства до 20 ноября текущего календарного года направляют в Государственное учреждение «Институт законодательства Республики Казахстан» (далее - Институт) информацию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w:t>
      </w:r>
      <w:r>
        <w:br/>
      </w:r>
      <w:r>
        <w:rPr>
          <w:rFonts w:ascii="Times New Roman"/>
          <w:b w:val="false"/>
          <w:i w:val="false"/>
          <w:color w:val="000000"/>
          <w:sz w:val="28"/>
        </w:rPr>
        <w:t>
      Институт до 20 декабря текущего календарного года, на основе представленной информации, формирует и вносит на утверждение Министру График.</w:t>
      </w:r>
      <w:r>
        <w:br/>
      </w:r>
      <w:r>
        <w:rPr>
          <w:rFonts w:ascii="Times New Roman"/>
          <w:b w:val="false"/>
          <w:i w:val="false"/>
          <w:color w:val="000000"/>
          <w:sz w:val="28"/>
        </w:rPr>
        <w:t>
      Утвержденный График Институтом размещается в подсистеме «Правовой мониторинг нормативных правовых актов» корпоративного портала Министерства юстиции Республики Казахстан (далее – Корпоративный портал).</w:t>
      </w:r>
      <w:r>
        <w:br/>
      </w:r>
      <w:r>
        <w:rPr>
          <w:rFonts w:ascii="Times New Roman"/>
          <w:b w:val="false"/>
          <w:i w:val="false"/>
          <w:color w:val="000000"/>
          <w:sz w:val="28"/>
        </w:rPr>
        <w:t>
</w:t>
      </w:r>
      <w:r>
        <w:rPr>
          <w:rFonts w:ascii="Times New Roman"/>
          <w:b w:val="false"/>
          <w:i w:val="false"/>
          <w:color w:val="000000"/>
          <w:sz w:val="28"/>
        </w:rPr>
        <w:t>
      32-3. Институтом направляются запросы в подведомственные организации и территориальные органы юстиции о предоставлении предложений по совершенствованию норм действующего законодательства.</w:t>
      </w:r>
      <w:r>
        <w:br/>
      </w:r>
      <w:r>
        <w:rPr>
          <w:rFonts w:ascii="Times New Roman"/>
          <w:b w:val="false"/>
          <w:i w:val="false"/>
          <w:color w:val="000000"/>
          <w:sz w:val="28"/>
        </w:rPr>
        <w:t>
      Поступившая информация обобщается Институтом и направляется в государственные органы и структурные подразделения Министерства в отношении нормативных правовых актов,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
      32-4. Структурные подразделения Министерства анализируют полученную информацию от Института, касательно предложений от подведомственных организации и территориальных органов юстиции и в течение 10 календарных дней со дня поступления предложений по совершенствованию норм действующего законодательства предоставляют обоснованный отказ либо принимают меры по разработке проектов соответствующих нормативных правовых актов в порядке, установленном законодательством Республики Казахстан.</w:t>
      </w:r>
      <w:r>
        <w:br/>
      </w:r>
      <w:r>
        <w:rPr>
          <w:rFonts w:ascii="Times New Roman"/>
          <w:b w:val="false"/>
          <w:i w:val="false"/>
          <w:color w:val="000000"/>
          <w:sz w:val="28"/>
        </w:rPr>
        <w:t>
      Структурными подразделениями Министерства направляется в Институт уведомление в течение трех рабочих дней с момента принятия решения о необходимости разработки проектов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
      32-5. Структурные подразделения и подведомственные организации Министерства составляют аналитические справки к каждому нормативному правовому акту, в отношении которых проводился правовой мониторинг, и размещают их на Корпоративном портале.</w:t>
      </w:r>
      <w:r>
        <w:br/>
      </w:r>
      <w:r>
        <w:rPr>
          <w:rFonts w:ascii="Times New Roman"/>
          <w:b w:val="false"/>
          <w:i w:val="false"/>
          <w:color w:val="000000"/>
          <w:sz w:val="28"/>
        </w:rPr>
        <w:t>
</w:t>
      </w:r>
      <w:r>
        <w:rPr>
          <w:rFonts w:ascii="Times New Roman"/>
          <w:b w:val="false"/>
          <w:i w:val="false"/>
          <w:color w:val="000000"/>
          <w:sz w:val="28"/>
        </w:rPr>
        <w:t>
      32-6. Структурные подразделения и подведомственные организации Министерства в целях приведения в соответствие с действующим законодательством нормативных правовых актов, в течение 30 календарных дней с момента размещения аналитической справки на Корпоративном портале принимают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32-7. При выявлении структурным подразделением или подведомственной организацией Министерства несоответствующих, противоречащих, коррупционных или устаревших норм, регулирующих вопросы, не входящие в компетенцию данного структурного подразделения или подведомственной организации Министерства, в течение трех рабочих дней направляет соответствующие предложения структурному подразделению Министерства, предмет деятельности которого регулируют эти нормы.</w:t>
      </w:r>
      <w:r>
        <w:br/>
      </w:r>
      <w:r>
        <w:rPr>
          <w:rFonts w:ascii="Times New Roman"/>
          <w:b w:val="false"/>
          <w:i w:val="false"/>
          <w:color w:val="000000"/>
          <w:sz w:val="28"/>
        </w:rPr>
        <w:t>
      В свою очередь, структурное подразделение Министерства, получившее предложения в течение 10 календарных дней должен представить обоснованный отказ либо принимают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32-8. Вне зависимости от сроков проведения правового мониторинга, указанных в Графике, при принятии новых нормативных правовых актов вышестоящего уровня структурными подразделениями и подведомственными организациями Министерства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структурные подразделения и подведомственные организации Министерства принимают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32-9. Информация о принятых мерах структурными подразделениями и подведомственными организациями Министерства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Институт.</w:t>
      </w:r>
      <w:r>
        <w:br/>
      </w:r>
      <w:r>
        <w:rPr>
          <w:rFonts w:ascii="Times New Roman"/>
          <w:b w:val="false"/>
          <w:i w:val="false"/>
          <w:color w:val="000000"/>
          <w:sz w:val="28"/>
        </w:rPr>
        <w:t>
</w:t>
      </w:r>
      <w:r>
        <w:rPr>
          <w:rFonts w:ascii="Times New Roman"/>
          <w:b w:val="false"/>
          <w:i w:val="false"/>
          <w:color w:val="000000"/>
          <w:sz w:val="28"/>
        </w:rPr>
        <w:t>
      32-10. Структурные подразделения и подведомственные организации Министерства после введения в действие нормативного правового акта в течение десяти рабочих дней направляют соответствующие уведомления в Департамент законодательства (по законодательным актам), Департамент подзаконных актов (по актам Правительства), Департамент регистрации нормативных правовых актов (по актам Министерства) для внесения в единый регистр.</w:t>
      </w:r>
      <w:r>
        <w:br/>
      </w:r>
      <w:r>
        <w:rPr>
          <w:rFonts w:ascii="Times New Roman"/>
          <w:b w:val="false"/>
          <w:i w:val="false"/>
          <w:color w:val="000000"/>
          <w:sz w:val="28"/>
        </w:rPr>
        <w:t>
</w:t>
      </w:r>
      <w:r>
        <w:rPr>
          <w:rFonts w:ascii="Times New Roman"/>
          <w:b w:val="false"/>
          <w:i w:val="false"/>
          <w:color w:val="000000"/>
          <w:sz w:val="28"/>
        </w:rPr>
        <w:t>
      32-11. Структурные подразделения и подведомственные организации Министерства ежеквартально в срок до 30 марта, 30 июня, 30 сентября, 30 декабря представляют в Департамент законодательства (по законодательным актам), Департамент подзаконных актов (по актам Правительства), Департамент регистрации нормативных правовых актов (по актам Министерства) информацию о внесенных в регистры нормативных правовых актах, отдельно по каждой форме акта, для сверки с единым регистром.</w:t>
      </w:r>
      <w:r>
        <w:br/>
      </w:r>
      <w:r>
        <w:rPr>
          <w:rFonts w:ascii="Times New Roman"/>
          <w:b w:val="false"/>
          <w:i w:val="false"/>
          <w:color w:val="000000"/>
          <w:sz w:val="28"/>
        </w:rPr>
        <w:t>
</w:t>
      </w:r>
      <w:r>
        <w:rPr>
          <w:rFonts w:ascii="Times New Roman"/>
          <w:b w:val="false"/>
          <w:i w:val="false"/>
          <w:color w:val="000000"/>
          <w:sz w:val="28"/>
        </w:rPr>
        <w:t>
      32-12. По итогам проведенной работы структурные подразделения и подведомственные организации Министерства отдельно по формам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964 до 20 июня и 20 декабря ежегодно направляют информацию в Институт с приложением перечня нормативных правовых актов, в отношении которых проводился мониторинг.</w:t>
      </w:r>
      <w:r>
        <w:br/>
      </w:r>
      <w:r>
        <w:rPr>
          <w:rFonts w:ascii="Times New Roman"/>
          <w:b w:val="false"/>
          <w:i w:val="false"/>
          <w:color w:val="000000"/>
          <w:sz w:val="28"/>
        </w:rPr>
        <w:t>
      Институтом на основе представленной информации формируются итоги правового мониторинга, проведенного Министерством.</w:t>
      </w:r>
      <w:r>
        <w:br/>
      </w:r>
      <w:r>
        <w:rPr>
          <w:rFonts w:ascii="Times New Roman"/>
          <w:b w:val="false"/>
          <w:i w:val="false"/>
          <w:color w:val="000000"/>
          <w:sz w:val="28"/>
        </w:rPr>
        <w:t>
      Итоги правового мониторинга, проведенного Министерством, размещаются Институтом ежегодно до 30 июня и 30 декабря на Корпоративном портале.</w:t>
      </w:r>
      <w:r>
        <w:br/>
      </w:r>
      <w:r>
        <w:rPr>
          <w:rFonts w:ascii="Times New Roman"/>
          <w:b w:val="false"/>
          <w:i w:val="false"/>
          <w:color w:val="000000"/>
          <w:sz w:val="28"/>
        </w:rPr>
        <w:t>
</w:t>
      </w:r>
      <w:r>
        <w:rPr>
          <w:rFonts w:ascii="Times New Roman"/>
          <w:b w:val="false"/>
          <w:i w:val="false"/>
          <w:color w:val="000000"/>
          <w:sz w:val="28"/>
        </w:rPr>
        <w:t>
      32-13. В целях формирования информации по итогам проведения правового мониторинга нормативных правовых актов проведенного уполномоченными государственными органами, в срок до 20 июля и 20 февраля Департаментом законодательства (по законодательным актам), Департаментом подзаконных актов (по актам Правительства), Департаментом регистрации нормативных правовых актов (по актам центральных и местных государственных органов) направляются в Институт.</w:t>
      </w:r>
      <w:r>
        <w:br/>
      </w:r>
      <w:r>
        <w:rPr>
          <w:rFonts w:ascii="Times New Roman"/>
          <w:b w:val="false"/>
          <w:i w:val="false"/>
          <w:color w:val="000000"/>
          <w:sz w:val="28"/>
        </w:rPr>
        <w:t>
</w:t>
      </w:r>
      <w:r>
        <w:rPr>
          <w:rFonts w:ascii="Times New Roman"/>
          <w:b w:val="false"/>
          <w:i w:val="false"/>
          <w:color w:val="000000"/>
          <w:sz w:val="28"/>
        </w:rPr>
        <w:t>
      32-14. Институт анализирует и обобщает представленную информацию и после согласования с департаментами законодательства, подзаконных актов и регистрации нормативных правовых актов до 15 марта направляет соответствующую информацию в Правительство Республики Казахстан согласно </w:t>
      </w:r>
      <w:r>
        <w:rPr>
          <w:rFonts w:ascii="Times New Roman"/>
          <w:b w:val="false"/>
          <w:i w:val="false"/>
          <w:color w:val="000000"/>
          <w:sz w:val="28"/>
        </w:rPr>
        <w:t>пункту 31</w:t>
      </w:r>
      <w:r>
        <w:rPr>
          <w:rFonts w:ascii="Times New Roman"/>
          <w:b w:val="false"/>
          <w:i w:val="false"/>
          <w:color w:val="000000"/>
          <w:sz w:val="28"/>
        </w:rPr>
        <w:t xml:space="preserve"> Правил № 964.</w:t>
      </w:r>
    </w:p>
    <w:bookmarkEnd w:id="15"/>
    <w:bookmarkStart w:name="z46" w:id="16"/>
    <w:p>
      <w:pPr>
        <w:spacing w:after="0"/>
        <w:ind w:left="0"/>
        <w:jc w:val="left"/>
      </w:pPr>
      <w:r>
        <w:rPr>
          <w:rFonts w:ascii="Times New Roman"/>
          <w:b/>
          <w:i w:val="false"/>
          <w:color w:val="000000"/>
        </w:rPr>
        <w:t xml:space="preserve"> 
6. Взаимодействие с территориальными органами</w:t>
      </w:r>
      <w:r>
        <w:br/>
      </w:r>
      <w:r>
        <w:rPr>
          <w:rFonts w:ascii="Times New Roman"/>
          <w:b/>
          <w:i w:val="false"/>
          <w:color w:val="000000"/>
        </w:rPr>
        <w:t>
и подведомственными организациями Министерства</w:t>
      </w:r>
    </w:p>
    <w:bookmarkEnd w:id="16"/>
    <w:bookmarkStart w:name="z47" w:id="17"/>
    <w:p>
      <w:pPr>
        <w:spacing w:after="0"/>
        <w:ind w:left="0"/>
        <w:jc w:val="both"/>
      </w:pPr>
      <w:r>
        <w:rPr>
          <w:rFonts w:ascii="Times New Roman"/>
          <w:b w:val="false"/>
          <w:i w:val="false"/>
          <w:color w:val="000000"/>
          <w:sz w:val="28"/>
        </w:rPr>
        <w:t>
      33. Поручения в территориальные органы и подведомственные организации направляются посредством ИПГО путем использования имеющихся модулей и сервисов (Библиотека документов, Совместная работа, Контроль планов и поручений) в соответствии с планом работы Министерства или планом работы самостоятельного подразделения, в рамках исполнения поручений Главы государства, руководства Администрации Президента и Правительства Республики Казахстан, а также при рассмотрении обращений физических и юридических лиц.</w:t>
      </w:r>
      <w:r>
        <w:br/>
      </w:r>
      <w:r>
        <w:rPr>
          <w:rFonts w:ascii="Times New Roman"/>
          <w:b w:val="false"/>
          <w:i w:val="false"/>
          <w:color w:val="000000"/>
          <w:sz w:val="28"/>
        </w:rPr>
        <w:t>
      Поручения могут быть даны Министром, Заместителями министра или Ответственным секретарем.</w:t>
      </w:r>
      <w:r>
        <w:br/>
      </w:r>
      <w:r>
        <w:rPr>
          <w:rFonts w:ascii="Times New Roman"/>
          <w:b w:val="false"/>
          <w:i w:val="false"/>
          <w:color w:val="000000"/>
          <w:sz w:val="28"/>
        </w:rPr>
        <w:t>
      Запросы о представлении в Министерство периодичной отчетной информации, в том числе запросы в рамках находящихся в производстве обращений физических и юридических лиц подписываются Министром, Заместителями министра или Ответственным секретарем, а также руководителями структурных подразделений Министерства в пределах компетенции.</w:t>
      </w:r>
      <w:r>
        <w:br/>
      </w:r>
      <w:r>
        <w:rPr>
          <w:rFonts w:ascii="Times New Roman"/>
          <w:b w:val="false"/>
          <w:i w:val="false"/>
          <w:color w:val="000000"/>
          <w:sz w:val="28"/>
        </w:rPr>
        <w:t xml:space="preserve">
      Не допускается направление дополнительных поручений в территориальные органы, кроме случаев, когда это связано с исполнением новых поручений Главы государства, руководства Администрации Президента и Правительства Республики Казахстан, Министра, Заместителей министра и Ответственного секретаря, общегосударственных мероприятий, некачественным исполнением первоначального поручения, вновь открывшимися обстоятельствами. </w:t>
      </w:r>
      <w:r>
        <w:br/>
      </w:r>
      <w:r>
        <w:rPr>
          <w:rFonts w:ascii="Times New Roman"/>
          <w:b w:val="false"/>
          <w:i w:val="false"/>
          <w:color w:val="000000"/>
          <w:sz w:val="28"/>
        </w:rPr>
        <w:t>
      Дополнительные поручения также подписываются Министром, Заместителями министра или Ответственным секретарем.</w:t>
      </w:r>
      <w:r>
        <w:br/>
      </w:r>
      <w:r>
        <w:rPr>
          <w:rFonts w:ascii="Times New Roman"/>
          <w:b w:val="false"/>
          <w:i w:val="false"/>
          <w:color w:val="000000"/>
          <w:sz w:val="28"/>
        </w:rPr>
        <w:t>
      Не допускается направление поручений о представлении информации, получение которой возможно посредством электронных баз данных.</w:t>
      </w:r>
      <w:r>
        <w:br/>
      </w:r>
      <w:r>
        <w:rPr>
          <w:rFonts w:ascii="Times New Roman"/>
          <w:b w:val="false"/>
          <w:i w:val="false"/>
          <w:color w:val="000000"/>
          <w:sz w:val="28"/>
        </w:rPr>
        <w:t>
</w:t>
      </w:r>
      <w:r>
        <w:rPr>
          <w:rFonts w:ascii="Times New Roman"/>
          <w:b w:val="false"/>
          <w:i w:val="false"/>
          <w:color w:val="000000"/>
          <w:sz w:val="28"/>
        </w:rPr>
        <w:t>
      34. Поручение должно содержать четкое изложение целей и задач, оснований, перечень подлежащих выяснению вопросов, форму реализации и сроки исполнения, за исключением поручений, связанных с рассмотрением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
      35. Учет направленных поручений ведется посредством ЕСЭДО. </w:t>
      </w:r>
      <w:r>
        <w:br/>
      </w:r>
      <w:r>
        <w:rPr>
          <w:rFonts w:ascii="Times New Roman"/>
          <w:b w:val="false"/>
          <w:i w:val="false"/>
          <w:color w:val="000000"/>
          <w:sz w:val="28"/>
        </w:rPr>
        <w:t>
</w:t>
      </w:r>
      <w:r>
        <w:rPr>
          <w:rFonts w:ascii="Times New Roman"/>
          <w:b w:val="false"/>
          <w:i w:val="false"/>
          <w:color w:val="000000"/>
          <w:sz w:val="28"/>
        </w:rPr>
        <w:t>
      36. С целью обеспечения надлежащего учета поручений не реже 1 раза в полугодие структурными подразделениями Министерства ревизируются направленные в территориальные органы и подведомственные организации поручения на предмет отмены тех, которые утратили свою актуальность.</w:t>
      </w:r>
      <w:r>
        <w:br/>
      </w:r>
      <w:r>
        <w:rPr>
          <w:rFonts w:ascii="Times New Roman"/>
          <w:b w:val="false"/>
          <w:i w:val="false"/>
          <w:color w:val="000000"/>
          <w:sz w:val="28"/>
        </w:rPr>
        <w:t>
      Отмена поручений с постоянным или периодическим сроком исполнения осуществляется структурным подразделением Министерства, направившим его, о чем незамедлительно доводится до сведения исполнителей в территориальных органах и подведомственных организациях.</w:t>
      </w:r>
      <w:r>
        <w:br/>
      </w:r>
      <w:r>
        <w:rPr>
          <w:rFonts w:ascii="Times New Roman"/>
          <w:b w:val="false"/>
          <w:i w:val="false"/>
          <w:color w:val="000000"/>
          <w:sz w:val="28"/>
        </w:rPr>
        <w:t>
</w:t>
      </w:r>
      <w:r>
        <w:rPr>
          <w:rFonts w:ascii="Times New Roman"/>
          <w:b w:val="false"/>
          <w:i w:val="false"/>
          <w:color w:val="000000"/>
          <w:sz w:val="28"/>
        </w:rPr>
        <w:t>
      37. Мониторинг и контроль за исполнением конкретного планового и внепланового поручения осуществляется посредством ИПГО путем использования имеющихся модулей и сервисов (Библиотека документов, Совместная работа, Контроль планов и поручений) структурным подразделением Министерства, которое его подготовило и направило в территориальный орган, подведомственную организацию.</w:t>
      </w:r>
      <w:r>
        <w:br/>
      </w:r>
      <w:r>
        <w:rPr>
          <w:rFonts w:ascii="Times New Roman"/>
          <w:b w:val="false"/>
          <w:i w:val="false"/>
          <w:color w:val="000000"/>
          <w:sz w:val="28"/>
        </w:rPr>
        <w:t>
</w:t>
      </w:r>
      <w:r>
        <w:rPr>
          <w:rFonts w:ascii="Times New Roman"/>
          <w:b w:val="false"/>
          <w:i w:val="false"/>
          <w:color w:val="000000"/>
          <w:sz w:val="28"/>
        </w:rPr>
        <w:t>
      38. Выезды в территориальные органы, подведомственные организации осуществляются в соответствии с Планом работы Министерства, а также по указанию Министра с целью проверки или оказания помощи в организации работы территориальных органов, подведомственных организаций, изучения положительного опыта.</w:t>
      </w:r>
      <w:r>
        <w:br/>
      </w:r>
      <w:r>
        <w:rPr>
          <w:rFonts w:ascii="Times New Roman"/>
          <w:b w:val="false"/>
          <w:i w:val="false"/>
          <w:color w:val="000000"/>
          <w:sz w:val="28"/>
        </w:rPr>
        <w:t>
</w:t>
      </w:r>
      <w:r>
        <w:rPr>
          <w:rFonts w:ascii="Times New Roman"/>
          <w:b w:val="false"/>
          <w:i w:val="false"/>
          <w:color w:val="000000"/>
          <w:sz w:val="28"/>
        </w:rPr>
        <w:t>
      39. При подготовке к выезду в территориальные органы, подведомственные организации следует проанализировать имеющиеся в Министерстве статистические и иные материалы, характеризующие состояние работы в проверяемом регионе, ознакомиться с решениями коллегии Министерства, результатами предыдущих проверок и принятыми по ним решениями, определить в соответствии с целями выезда основные направления работы, составить план проведения проверки.</w:t>
      </w:r>
      <w:r>
        <w:br/>
      </w:r>
      <w:r>
        <w:rPr>
          <w:rFonts w:ascii="Times New Roman"/>
          <w:b w:val="false"/>
          <w:i w:val="false"/>
          <w:color w:val="000000"/>
          <w:sz w:val="28"/>
        </w:rPr>
        <w:t>
</w:t>
      </w:r>
      <w:r>
        <w:rPr>
          <w:rFonts w:ascii="Times New Roman"/>
          <w:b w:val="false"/>
          <w:i w:val="false"/>
          <w:color w:val="000000"/>
          <w:sz w:val="28"/>
        </w:rPr>
        <w:t>
      40. Комплексные проверки проводятся с целью всестороннего изучения состояния деятельности подразделения, целевая - при необходимости изучения в подразделениях состояния отдельных направлений деятельности.</w:t>
      </w:r>
      <w:r>
        <w:br/>
      </w:r>
      <w:r>
        <w:rPr>
          <w:rFonts w:ascii="Times New Roman"/>
          <w:b w:val="false"/>
          <w:i w:val="false"/>
          <w:color w:val="000000"/>
          <w:sz w:val="28"/>
        </w:rPr>
        <w:t>
      Комплексные проверки проводятся один раз в три года, организуются ДСПОАР и возглавляются директором или заместителем директора, а также руководителями управлений ДСПОАР либо руководителями структурных подразделений или их заместителями.</w:t>
      </w:r>
      <w:r>
        <w:br/>
      </w:r>
      <w:r>
        <w:rPr>
          <w:rFonts w:ascii="Times New Roman"/>
          <w:b w:val="false"/>
          <w:i w:val="false"/>
          <w:color w:val="000000"/>
          <w:sz w:val="28"/>
        </w:rPr>
        <w:t>
      План комплексной проверки согласовывается с УВК, в целях исключения дублирования контрольных мероприятий, предусмотренных Планом контрольных мероприятий Службы внутреннего контроля.</w:t>
      </w:r>
      <w:r>
        <w:br/>
      </w:r>
      <w:r>
        <w:rPr>
          <w:rFonts w:ascii="Times New Roman"/>
          <w:b w:val="false"/>
          <w:i w:val="false"/>
          <w:color w:val="000000"/>
          <w:sz w:val="28"/>
        </w:rPr>
        <w:t>
      План комплексной проверки утверждается Ответственным секретарем.</w:t>
      </w:r>
      <w:r>
        <w:br/>
      </w:r>
      <w:r>
        <w:rPr>
          <w:rFonts w:ascii="Times New Roman"/>
          <w:b w:val="false"/>
          <w:i w:val="false"/>
          <w:color w:val="000000"/>
          <w:sz w:val="28"/>
        </w:rPr>
        <w:t>
</w:t>
      </w:r>
      <w:r>
        <w:rPr>
          <w:rFonts w:ascii="Times New Roman"/>
          <w:b w:val="false"/>
          <w:i w:val="false"/>
          <w:color w:val="000000"/>
          <w:sz w:val="28"/>
        </w:rPr>
        <w:t>
      41. Состав комиссии для проведения комплексных проверок формируется из числа сотрудников структурных подразделений Министерства, определяемых их руководством. В состав комиссии могут быть включены и сотрудники территориальных органов и подведомственных организаций. Инструктаж состава комиссии, выезжающей на проверку, проводит Заместители Министра, Ответственный секретарь или директор ДСПОАР.</w:t>
      </w:r>
      <w:r>
        <w:br/>
      </w:r>
      <w:r>
        <w:rPr>
          <w:rFonts w:ascii="Times New Roman"/>
          <w:b w:val="false"/>
          <w:i w:val="false"/>
          <w:color w:val="000000"/>
          <w:sz w:val="28"/>
        </w:rPr>
        <w:t>
</w:t>
      </w:r>
      <w:r>
        <w:rPr>
          <w:rFonts w:ascii="Times New Roman"/>
          <w:b w:val="false"/>
          <w:i w:val="false"/>
          <w:color w:val="000000"/>
          <w:sz w:val="28"/>
        </w:rPr>
        <w:t>
      42. Внеплановые выезды (в связи с чрезвычайными происшествиями, для проверки жалоб, решения иных вопросов) проводятся по указанию Министра или заместителей министра, Ответственного секретаря по согласованию с Министром.</w:t>
      </w:r>
      <w:r>
        <w:br/>
      </w:r>
      <w:r>
        <w:rPr>
          <w:rFonts w:ascii="Times New Roman"/>
          <w:b w:val="false"/>
          <w:i w:val="false"/>
          <w:color w:val="000000"/>
          <w:sz w:val="28"/>
        </w:rPr>
        <w:t>
</w:t>
      </w:r>
      <w:r>
        <w:rPr>
          <w:rFonts w:ascii="Times New Roman"/>
          <w:b w:val="false"/>
          <w:i w:val="false"/>
          <w:color w:val="000000"/>
          <w:sz w:val="28"/>
        </w:rPr>
        <w:t>
      43. Продолжительность выезда целевых проверок должна составлять не более 5 рабочих дней, а для проведения комплексных проверок - 10 рабочих дней, без учета времени нахождения в пути.</w:t>
      </w:r>
      <w:r>
        <w:br/>
      </w:r>
      <w:r>
        <w:rPr>
          <w:rFonts w:ascii="Times New Roman"/>
          <w:b w:val="false"/>
          <w:i w:val="false"/>
          <w:color w:val="000000"/>
          <w:sz w:val="28"/>
        </w:rPr>
        <w:t>
      Срок проверки может быть продлен Министром, Заместителем министра или Ответственным секретарем, принявшим решение о производстве проверки.</w:t>
      </w:r>
      <w:r>
        <w:br/>
      </w:r>
      <w:r>
        <w:rPr>
          <w:rFonts w:ascii="Times New Roman"/>
          <w:b w:val="false"/>
          <w:i w:val="false"/>
          <w:color w:val="000000"/>
          <w:sz w:val="28"/>
        </w:rPr>
        <w:t>
</w:t>
      </w:r>
      <w:r>
        <w:rPr>
          <w:rFonts w:ascii="Times New Roman"/>
          <w:b w:val="false"/>
          <w:i w:val="false"/>
          <w:color w:val="000000"/>
          <w:sz w:val="28"/>
        </w:rPr>
        <w:t>
      44. Справка о результатах проверки (комплексной - объемом не более 20 страниц, целевой - не более 5-7 страниц) составляется в произвольной форме на месте и должна содержать анализ и оценку деятельности территориального органа, подведомственной организации, его должностных лиц, выводы о причинах допущенных недостатков и нарушений, рекомендации по их устранению.</w:t>
      </w:r>
      <w:r>
        <w:br/>
      </w:r>
      <w:r>
        <w:rPr>
          <w:rFonts w:ascii="Times New Roman"/>
          <w:b w:val="false"/>
          <w:i w:val="false"/>
          <w:color w:val="000000"/>
          <w:sz w:val="28"/>
        </w:rPr>
        <w:t>
      Справка о результатах проверки, составляемая в двух экземплярах, подписывается всеми членами комиссии и руководителем проверяемого подразделения. Один экземпляр справки передается руководителю проверенного подразделения для ознакомления и принятия мер по устранению выявленных нарушений.</w:t>
      </w:r>
      <w:r>
        <w:br/>
      </w:r>
      <w:r>
        <w:rPr>
          <w:rFonts w:ascii="Times New Roman"/>
          <w:b w:val="false"/>
          <w:i w:val="false"/>
          <w:color w:val="000000"/>
          <w:sz w:val="28"/>
        </w:rPr>
        <w:t xml:space="preserve">
      По итогам проведения проверки проводится совещание с руководством и работниками проверяемого подразделения, на котором обсуждаются результаты проверки, а также даются рекомендации по улучшению его деятельности. </w:t>
      </w:r>
      <w:r>
        <w:br/>
      </w:r>
      <w:r>
        <w:rPr>
          <w:rFonts w:ascii="Times New Roman"/>
          <w:b w:val="false"/>
          <w:i w:val="false"/>
          <w:color w:val="000000"/>
          <w:sz w:val="28"/>
        </w:rPr>
        <w:t>
</w:t>
      </w:r>
      <w:r>
        <w:rPr>
          <w:rFonts w:ascii="Times New Roman"/>
          <w:b w:val="false"/>
          <w:i w:val="false"/>
          <w:color w:val="000000"/>
          <w:sz w:val="28"/>
        </w:rPr>
        <w:t>
      45. По возвращении из командировки руководитель комиссии в течение 3 рабочих дней докладывается письменно о результатах проверки Ответственному секретарю.</w:t>
      </w:r>
      <w:r>
        <w:br/>
      </w:r>
      <w:r>
        <w:rPr>
          <w:rFonts w:ascii="Times New Roman"/>
          <w:b w:val="false"/>
          <w:i w:val="false"/>
          <w:color w:val="000000"/>
          <w:sz w:val="28"/>
        </w:rPr>
        <w:t>
</w:t>
      </w:r>
      <w:r>
        <w:rPr>
          <w:rFonts w:ascii="Times New Roman"/>
          <w:b w:val="false"/>
          <w:i w:val="false"/>
          <w:color w:val="000000"/>
          <w:sz w:val="28"/>
        </w:rPr>
        <w:t>
      46. Результаты комплексных проверок могут выноситься на обсуждение коллегии Министерства или оперативного совещания.</w:t>
      </w:r>
      <w:r>
        <w:br/>
      </w:r>
      <w:r>
        <w:rPr>
          <w:rFonts w:ascii="Times New Roman"/>
          <w:b w:val="false"/>
          <w:i w:val="false"/>
          <w:color w:val="000000"/>
          <w:sz w:val="28"/>
        </w:rPr>
        <w:t>
</w:t>
      </w:r>
      <w:r>
        <w:rPr>
          <w:rFonts w:ascii="Times New Roman"/>
          <w:b w:val="false"/>
          <w:i w:val="false"/>
          <w:color w:val="000000"/>
          <w:sz w:val="28"/>
        </w:rPr>
        <w:t>
      47. Порядок и условия возмещения расходов работников Министерства, направляемых в служебные командировки в пределах Республики Казахстан, определяются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48. Организация контрольных мероприятий службы внутреннего контроля Министерства осуществляется УВК в порядке, определяемом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«Об утверждении Стандартов государственного финансового контроля»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 </w:t>
      </w:r>
      <w:r>
        <w:br/>
      </w:r>
      <w:r>
        <w:rPr>
          <w:rFonts w:ascii="Times New Roman"/>
          <w:b w:val="false"/>
          <w:i w:val="false"/>
          <w:color w:val="000000"/>
          <w:sz w:val="28"/>
        </w:rPr>
        <w:t>
</w:t>
      </w:r>
      <w:r>
        <w:rPr>
          <w:rFonts w:ascii="Times New Roman"/>
          <w:b w:val="false"/>
          <w:i w:val="false"/>
          <w:color w:val="000000"/>
          <w:sz w:val="28"/>
        </w:rPr>
        <w:t>
      49. В целях обеспечения своевременного оформления соответствующих документов, касающихся командирования сотрудников структурных подразделений Министерства, в Департамент кадровой службы (далее – ДКС) вносится служебная записка о командировании с резолюцией руководства за 3 календарных дня до начала командировки.</w:t>
      </w:r>
      <w:r>
        <w:br/>
      </w:r>
      <w:r>
        <w:rPr>
          <w:rFonts w:ascii="Times New Roman"/>
          <w:b w:val="false"/>
          <w:i w:val="false"/>
          <w:color w:val="000000"/>
          <w:sz w:val="28"/>
        </w:rPr>
        <w:t>
</w:t>
      </w:r>
      <w:r>
        <w:rPr>
          <w:rFonts w:ascii="Times New Roman"/>
          <w:b w:val="false"/>
          <w:i w:val="false"/>
          <w:color w:val="000000"/>
          <w:sz w:val="28"/>
        </w:rPr>
        <w:t>
      50. Вызов работников территориальных органов, подведомственных организаций в Министерство осуществляется по указанию Министра, Ответственного секретаря по мотивированной служебной записке руководителей структурных подразделений, согласованной с курирующим Заместителем министра.</w:t>
      </w:r>
      <w:r>
        <w:br/>
      </w:r>
      <w:r>
        <w:rPr>
          <w:rFonts w:ascii="Times New Roman"/>
          <w:b w:val="false"/>
          <w:i w:val="false"/>
          <w:color w:val="000000"/>
          <w:sz w:val="28"/>
        </w:rPr>
        <w:t>
</w:t>
      </w:r>
      <w:r>
        <w:rPr>
          <w:rFonts w:ascii="Times New Roman"/>
          <w:b w:val="false"/>
          <w:i w:val="false"/>
          <w:color w:val="000000"/>
          <w:sz w:val="28"/>
        </w:rPr>
        <w:t>
      51. Срок командировки работников территориальных органов, подведомственных организаций в Министерство не должен превышать 5 рабочих дней, не считая времени нахождения в пути. Продление срока командировки допускается в исключительных случаях (отсутствие транспортных средств или срочность командировки) не более чем на 5 рабочих дней путем издания соответствующего приказа руководителя территориального органа, подведомственной организации.</w:t>
      </w:r>
      <w:r>
        <w:br/>
      </w:r>
      <w:r>
        <w:rPr>
          <w:rFonts w:ascii="Times New Roman"/>
          <w:b w:val="false"/>
          <w:i w:val="false"/>
          <w:color w:val="000000"/>
          <w:sz w:val="28"/>
        </w:rPr>
        <w:t>
</w:t>
      </w:r>
      <w:r>
        <w:rPr>
          <w:rFonts w:ascii="Times New Roman"/>
          <w:b w:val="false"/>
          <w:i w:val="false"/>
          <w:color w:val="000000"/>
          <w:sz w:val="28"/>
        </w:rPr>
        <w:t xml:space="preserve">
      52. Порядок выезда сотрудников центрального аппарата, подведомственных организаций, территориальных органов Министерства, имеющих доступ к государственным секретам, в заграничные командировки устанавливается Инструкцией по обеспечению режима. </w:t>
      </w:r>
      <w:r>
        <w:br/>
      </w:r>
      <w:r>
        <w:rPr>
          <w:rFonts w:ascii="Times New Roman"/>
          <w:b w:val="false"/>
          <w:i w:val="false"/>
          <w:color w:val="000000"/>
          <w:sz w:val="28"/>
        </w:rPr>
        <w:t>
</w:t>
      </w:r>
      <w:r>
        <w:rPr>
          <w:rFonts w:ascii="Times New Roman"/>
          <w:b w:val="false"/>
          <w:i w:val="false"/>
          <w:color w:val="000000"/>
          <w:sz w:val="28"/>
        </w:rPr>
        <w:t>
      53. Порядок и условия возмещения расходов работников центрального аппарата, подведомственных организаций, территориальных органов Министерства, направляемых в заграничные командировки, определяется Министерством иностранных дел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или приглашающей стороной.</w:t>
      </w:r>
    </w:p>
    <w:bookmarkEnd w:id="17"/>
    <w:bookmarkStart w:name="z68" w:id="18"/>
    <w:p>
      <w:pPr>
        <w:spacing w:after="0"/>
        <w:ind w:left="0"/>
        <w:jc w:val="left"/>
      </w:pPr>
      <w:r>
        <w:rPr>
          <w:rFonts w:ascii="Times New Roman"/>
          <w:b/>
          <w:i w:val="false"/>
          <w:color w:val="000000"/>
        </w:rPr>
        <w:t xml:space="preserve"> 
7. Оформление, прохождение, рассмотрение</w:t>
      </w:r>
      <w:r>
        <w:br/>
      </w:r>
      <w:r>
        <w:rPr>
          <w:rFonts w:ascii="Times New Roman"/>
          <w:b/>
          <w:i w:val="false"/>
          <w:color w:val="000000"/>
        </w:rPr>
        <w:t>
входящей и исходящей корреспонденции Министерства</w:t>
      </w:r>
    </w:p>
    <w:bookmarkEnd w:id="18"/>
    <w:bookmarkStart w:name="z69" w:id="19"/>
    <w:p>
      <w:pPr>
        <w:spacing w:after="0"/>
        <w:ind w:left="0"/>
        <w:jc w:val="both"/>
      </w:pPr>
      <w:r>
        <w:rPr>
          <w:rFonts w:ascii="Times New Roman"/>
          <w:b w:val="false"/>
          <w:i w:val="false"/>
          <w:color w:val="000000"/>
          <w:sz w:val="28"/>
        </w:rPr>
        <w:t>
      54. Рассмотрение и прохождение входящей, исходящей корреспонденции (в том числе, поступающей в формате электронного документа) и иных служебных документов в Министерстве осуществляется в соответствии с законами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настоящим Регламентом.</w:t>
      </w:r>
      <w:r>
        <w:br/>
      </w:r>
      <w:r>
        <w:rPr>
          <w:rFonts w:ascii="Times New Roman"/>
          <w:b w:val="false"/>
          <w:i w:val="false"/>
          <w:color w:val="000000"/>
          <w:sz w:val="28"/>
        </w:rPr>
        <w:t>
      Все подготавливаемые служебные документы оформляются на государственном, либо государственном и русском языках, в том числе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от 12 января 2007 года «О порядке рассмотрения обращений физических и юридических лиц», за исключением проектов нормативных правовых актов. Служебные документы могут составляться на русском языке в качестве приложения к основному документу на государственном языке, при этом на бланке Министерства распечатывается вариант документа, составленный на государственном языке.</w:t>
      </w:r>
      <w:r>
        <w:br/>
      </w:r>
      <w:r>
        <w:rPr>
          <w:rFonts w:ascii="Times New Roman"/>
          <w:b w:val="false"/>
          <w:i w:val="false"/>
          <w:color w:val="000000"/>
          <w:sz w:val="28"/>
        </w:rPr>
        <w:t>
      При соблюдении данной процедуры документ возвращается Управлением документационного обеспечения ДВА (далее - УДО ДВА) исполнителю письма для приведения в соответствие с указанными требованиями.</w:t>
      </w:r>
      <w:r>
        <w:br/>
      </w:r>
      <w:r>
        <w:rPr>
          <w:rFonts w:ascii="Times New Roman"/>
          <w:b w:val="false"/>
          <w:i w:val="false"/>
          <w:color w:val="000000"/>
          <w:sz w:val="28"/>
        </w:rPr>
        <w:t xml:space="preserve">
      Работа по регистрации корреспонденции и контролю исполнения документов осуществляется посредством ЕСЭДО. </w:t>
      </w:r>
      <w:r>
        <w:br/>
      </w:r>
      <w:r>
        <w:rPr>
          <w:rFonts w:ascii="Times New Roman"/>
          <w:b w:val="false"/>
          <w:i w:val="false"/>
          <w:color w:val="000000"/>
          <w:sz w:val="28"/>
        </w:rPr>
        <w:t>
      Служебные записки на имя Министра, заместителей Министра, Ответственного секретаря, подготовленные подразделениями Министерства, оформляются в электронном виде (подведомственными организациями – на бумажных носителях) и подлежат регистрации в УДО ДВА Министерства. Их дальнейшее продвижение осуществляется структурными подразделениями самостоятельно, за исключением служебных записок на имя Министра, которые подлежат согласованию с директором ДСПОАР.</w:t>
      </w:r>
      <w:r>
        <w:br/>
      </w:r>
      <w:r>
        <w:rPr>
          <w:rFonts w:ascii="Times New Roman"/>
          <w:b w:val="false"/>
          <w:i w:val="false"/>
          <w:color w:val="000000"/>
          <w:sz w:val="28"/>
        </w:rPr>
        <w:t>
      Копии служебных записок об исполнении плановых, протокольных мероприятий после рассмотрения руководством Министерства, передаются в ДСПОАР и ДВА в электронном виде.</w:t>
      </w:r>
      <w:r>
        <w:br/>
      </w:r>
      <w:r>
        <w:rPr>
          <w:rFonts w:ascii="Times New Roman"/>
          <w:b w:val="false"/>
          <w:i w:val="false"/>
          <w:color w:val="000000"/>
          <w:sz w:val="28"/>
        </w:rPr>
        <w:t>
      Переписка между структурными подразделениями Министерства осуществляется в электронном виде без дублирования на бумажных носителях, между Министерством и подведомственными организациями, не подключенных к ЕСЭДО осуществляется в электронном виде и на бумажных носителях.</w:t>
      </w:r>
      <w:r>
        <w:br/>
      </w:r>
      <w:r>
        <w:rPr>
          <w:rFonts w:ascii="Times New Roman"/>
          <w:b w:val="false"/>
          <w:i w:val="false"/>
          <w:color w:val="000000"/>
          <w:sz w:val="28"/>
        </w:rPr>
        <w:t>
</w:t>
      </w:r>
      <w:r>
        <w:rPr>
          <w:rFonts w:ascii="Times New Roman"/>
          <w:b w:val="false"/>
          <w:i w:val="false"/>
          <w:color w:val="000000"/>
          <w:sz w:val="28"/>
        </w:rPr>
        <w:t>
      55. Порядок и условия организации электронного документооборота в Министерстве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 (далее – № 430 Правила), а также настоящим Регламентом.</w:t>
      </w:r>
      <w:r>
        <w:br/>
      </w:r>
      <w:r>
        <w:rPr>
          <w:rFonts w:ascii="Times New Roman"/>
          <w:b w:val="false"/>
          <w:i w:val="false"/>
          <w:color w:val="000000"/>
          <w:sz w:val="28"/>
        </w:rPr>
        <w:t>
</w:t>
      </w:r>
      <w:r>
        <w:rPr>
          <w:rFonts w:ascii="Times New Roman"/>
          <w:b w:val="false"/>
          <w:i w:val="false"/>
          <w:color w:val="000000"/>
          <w:sz w:val="28"/>
        </w:rPr>
        <w:t>
      56. Организация и ведение секретного делопроизводства осуществляется Управлением организации работы по защите государственных секретов в соответствии с Инструкцией по обеспечению режима секретности. Порядок и условия организации электронного документооборота не распространяются на документы, содержащие сведения, составляющие государственные секреты Республики Казахстан.</w:t>
      </w:r>
      <w:r>
        <w:br/>
      </w:r>
      <w:r>
        <w:rPr>
          <w:rFonts w:ascii="Times New Roman"/>
          <w:b w:val="false"/>
          <w:i w:val="false"/>
          <w:color w:val="000000"/>
          <w:sz w:val="28"/>
        </w:rPr>
        <w:t>
</w:t>
      </w:r>
      <w:r>
        <w:rPr>
          <w:rFonts w:ascii="Times New Roman"/>
          <w:b w:val="false"/>
          <w:i w:val="false"/>
          <w:color w:val="000000"/>
          <w:sz w:val="28"/>
        </w:rPr>
        <w:t>
      57. Делопроизводство в приемных Министра, заместителей Министра, Ответственного секретаря ведется специалистами приемных, которые являются ответственными за принятие документов к производству, распределение их между структурными подразделениями курируемого направления и внесение резолюций в ЕСЭДО.</w:t>
      </w:r>
      <w:r>
        <w:br/>
      </w:r>
      <w:r>
        <w:rPr>
          <w:rFonts w:ascii="Times New Roman"/>
          <w:b w:val="false"/>
          <w:i w:val="false"/>
          <w:color w:val="000000"/>
          <w:sz w:val="28"/>
        </w:rPr>
        <w:t>
      За ведение делопроизводства (учет, сохранность и своевременное прохождение документов, контроль за их исполнением) и состояние ЕСЭДО в подразделениях отвечают их руководители. В подразделениях определяется конкретный специалист, который является ответственным за прохождение документов и надлежащее их хранение (далее - делопроизводитель подразделения).</w:t>
      </w:r>
      <w:r>
        <w:br/>
      </w:r>
      <w:r>
        <w:rPr>
          <w:rFonts w:ascii="Times New Roman"/>
          <w:b w:val="false"/>
          <w:i w:val="false"/>
          <w:color w:val="000000"/>
          <w:sz w:val="28"/>
        </w:rPr>
        <w:t>
      Делопроизводители структурных подразделений, подведомственных организаций 2 раза в день получают корреспонденцию Министерства, а срочную незамедлительно (во внеочередном порядке).</w:t>
      </w:r>
      <w:r>
        <w:br/>
      </w:r>
      <w:r>
        <w:rPr>
          <w:rFonts w:ascii="Times New Roman"/>
          <w:b w:val="false"/>
          <w:i w:val="false"/>
          <w:color w:val="000000"/>
          <w:sz w:val="28"/>
        </w:rPr>
        <w:t>
      Координацию работы специалистов подразделений и приемных заместителей Министра и Ответственного секретаря по ведению делопроизводства и электронного документооборота осуществляет ДВА.</w:t>
      </w:r>
      <w:r>
        <w:br/>
      </w:r>
      <w:r>
        <w:rPr>
          <w:rFonts w:ascii="Times New Roman"/>
          <w:b w:val="false"/>
          <w:i w:val="false"/>
          <w:color w:val="000000"/>
          <w:sz w:val="28"/>
        </w:rPr>
        <w:t>
</w:t>
      </w:r>
      <w:r>
        <w:rPr>
          <w:rFonts w:ascii="Times New Roman"/>
          <w:b w:val="false"/>
          <w:i w:val="false"/>
          <w:color w:val="000000"/>
          <w:sz w:val="28"/>
        </w:rPr>
        <w:t xml:space="preserve">
      58.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Министерством в рабочие дни с 9.00 до 17.00 часов. </w:t>
      </w:r>
      <w:r>
        <w:br/>
      </w: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 до 17.00 часов.</w:t>
      </w:r>
      <w:r>
        <w:br/>
      </w:r>
      <w:r>
        <w:rPr>
          <w:rFonts w:ascii="Times New Roman"/>
          <w:b w:val="false"/>
          <w:i w:val="false"/>
          <w:color w:val="000000"/>
          <w:sz w:val="28"/>
        </w:rPr>
        <w:t>
      Прием входящей корреспонденции в праздничные и выходные дни осуществляется путем организации дежурства работников по отдельному графику, утверждаемому Ответственным секретарем.</w:t>
      </w:r>
      <w:r>
        <w:br/>
      </w:r>
      <w:r>
        <w:rPr>
          <w:rFonts w:ascii="Times New Roman"/>
          <w:b w:val="false"/>
          <w:i w:val="false"/>
          <w:color w:val="000000"/>
          <w:sz w:val="28"/>
        </w:rPr>
        <w:t>
</w:t>
      </w:r>
      <w:r>
        <w:rPr>
          <w:rFonts w:ascii="Times New Roman"/>
          <w:b w:val="false"/>
          <w:i w:val="false"/>
          <w:color w:val="000000"/>
          <w:sz w:val="28"/>
        </w:rPr>
        <w:t>
      59.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60.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и содержать следующие реквизиты: </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Администрации Президента, Парламента, Правительства и Премьер-Министра, его заместителей и Руководителя Канцелярии Премьер-Министра Республики Казахстан, его заместителей, а также при ответе на запрос государственного органа - номер и дату запроса;</w:t>
      </w:r>
      <w:r>
        <w:br/>
      </w:r>
      <w:r>
        <w:rPr>
          <w:rFonts w:ascii="Times New Roman"/>
          <w:b w:val="false"/>
          <w:i w:val="false"/>
          <w:color w:val="000000"/>
          <w:sz w:val="28"/>
        </w:rPr>
        <w:t>
      подпись первого руководителя государственного органа или его заместителя либо Ответственного секретаря (либо должностного лица,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При этом электронные документы по вопросам, имеющим особое значение, должны оформляться и на бумажных носителях (со сроком хранения, установленным уполномоченным государственным органом управления архивами и документацией).</w:t>
      </w:r>
      <w:r>
        <w:br/>
      </w:r>
      <w:r>
        <w:rPr>
          <w:rFonts w:ascii="Times New Roman"/>
          <w:b w:val="false"/>
          <w:i w:val="false"/>
          <w:color w:val="000000"/>
          <w:sz w:val="28"/>
        </w:rPr>
        <w:t xml:space="preserve">
      Входящая корреспонденция, оформленная не в соответствии с настоящим Регламентом, не принимается и (или) возвращается УДО ДВА в тот же день соответствующему государственному органу, кроме корреспонденции Администрации Президента, Парламента и Канцелярии Премьер-Министра Республики Казахстан. </w:t>
      </w:r>
      <w:r>
        <w:br/>
      </w: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xml:space="preserve">
      61. Регистрация и распределение корреспонденции между руководством Министерства в зависимости от курируемого направления осуществляется УДО ДВА в течение 2 часов с момента ее поступления в Министерство, а срочной – незамедлительно, посредством электронной системы ЕСЭДО (во внеочередном порядке). </w:t>
      </w:r>
      <w:r>
        <w:br/>
      </w:r>
      <w:r>
        <w:rPr>
          <w:rFonts w:ascii="Times New Roman"/>
          <w:b w:val="false"/>
          <w:i w:val="false"/>
          <w:color w:val="000000"/>
          <w:sz w:val="28"/>
        </w:rPr>
        <w:t>
      Подлинники резолюции руководства Министерства передаются исполнителям, указанным в резолюции первым, а соисполнителям посредством ЕСЭДО.</w:t>
      </w:r>
      <w:r>
        <w:br/>
      </w:r>
      <w:r>
        <w:rPr>
          <w:rFonts w:ascii="Times New Roman"/>
          <w:b w:val="false"/>
          <w:i w:val="false"/>
          <w:color w:val="000000"/>
          <w:sz w:val="28"/>
        </w:rPr>
        <w:t>
      Распределение входящей корреспонденции между структурными подразделениями и оформление соответствующей резолюции осуществляется специалистами приемных Заместителей министра, Ответственного секретаря.</w:t>
      </w:r>
      <w:r>
        <w:br/>
      </w:r>
      <w:r>
        <w:rPr>
          <w:rFonts w:ascii="Times New Roman"/>
          <w:b w:val="false"/>
          <w:i w:val="false"/>
          <w:color w:val="000000"/>
          <w:sz w:val="28"/>
        </w:rPr>
        <w:t>
</w:t>
      </w:r>
      <w:r>
        <w:rPr>
          <w:rFonts w:ascii="Times New Roman"/>
          <w:b w:val="false"/>
          <w:i w:val="false"/>
          <w:color w:val="000000"/>
          <w:sz w:val="28"/>
        </w:rPr>
        <w:t xml:space="preserve">
      62. УДО ДВА вносится на рассмотрение Министру корреспонденция, непосредственно ему адресованная, а также по курируемым им вопросам. </w:t>
      </w:r>
      <w:r>
        <w:br/>
      </w:r>
      <w:r>
        <w:rPr>
          <w:rFonts w:ascii="Times New Roman"/>
          <w:b w:val="false"/>
          <w:i w:val="false"/>
          <w:color w:val="000000"/>
          <w:sz w:val="28"/>
        </w:rPr>
        <w:t>
</w:t>
      </w:r>
      <w:r>
        <w:rPr>
          <w:rFonts w:ascii="Times New Roman"/>
          <w:b w:val="false"/>
          <w:i w:val="false"/>
          <w:color w:val="000000"/>
          <w:sz w:val="28"/>
        </w:rPr>
        <w:t>
      63. Телефонограммы, поступающие в Министерство по планируемым заседаниям Правительства Республики Казахстан и другим совещаниям с участием Министра, незамедлительно направляются в приемные Министра, Заместителей Министра, Ответственного секретаря и директора ДСПОАР.</w:t>
      </w:r>
      <w:r>
        <w:br/>
      </w:r>
      <w:r>
        <w:rPr>
          <w:rFonts w:ascii="Times New Roman"/>
          <w:b w:val="false"/>
          <w:i w:val="false"/>
          <w:color w:val="000000"/>
          <w:sz w:val="28"/>
        </w:rPr>
        <w:t>
</w:t>
      </w:r>
      <w:r>
        <w:rPr>
          <w:rFonts w:ascii="Times New Roman"/>
          <w:b w:val="false"/>
          <w:i w:val="false"/>
          <w:color w:val="000000"/>
          <w:sz w:val="28"/>
        </w:rPr>
        <w:t xml:space="preserve">
      64. Структурные подразделения рассматривают поступившую к ним корреспонденцию и принимают соответствующие решения по всем вопросам, входящим в их компетенцию. </w:t>
      </w:r>
      <w:r>
        <w:br/>
      </w:r>
      <w:r>
        <w:rPr>
          <w:rFonts w:ascii="Times New Roman"/>
          <w:b w:val="false"/>
          <w:i w:val="false"/>
          <w:color w:val="000000"/>
          <w:sz w:val="28"/>
        </w:rPr>
        <w:t>
</w:t>
      </w:r>
      <w:r>
        <w:rPr>
          <w:rFonts w:ascii="Times New Roman"/>
          <w:b w:val="false"/>
          <w:i w:val="false"/>
          <w:color w:val="000000"/>
          <w:sz w:val="28"/>
        </w:rPr>
        <w:t xml:space="preserve">
      65. В зависимости от характера вопроса и сроков исполнения поступающей корреспонденции УДО ДВА готовятся проекты соответствующих поручений, оформляемых в виде резолюций. </w:t>
      </w:r>
      <w:r>
        <w:br/>
      </w:r>
      <w:r>
        <w:rPr>
          <w:rFonts w:ascii="Times New Roman"/>
          <w:b w:val="false"/>
          <w:i w:val="false"/>
          <w:color w:val="000000"/>
          <w:sz w:val="28"/>
        </w:rPr>
        <w:t>
</w:t>
      </w:r>
      <w:r>
        <w:rPr>
          <w:rFonts w:ascii="Times New Roman"/>
          <w:b w:val="false"/>
          <w:i w:val="false"/>
          <w:color w:val="000000"/>
          <w:sz w:val="28"/>
        </w:rPr>
        <w:t>
      66. Информация государственных органов об исполнении программных документов, отчетная информация, по которым Министерство определено ответственным за свод, передается УДО ДВА непосредственно руководителям соответствующих структурных подразделений.</w:t>
      </w:r>
      <w:r>
        <w:br/>
      </w:r>
      <w:r>
        <w:rPr>
          <w:rFonts w:ascii="Times New Roman"/>
          <w:b w:val="false"/>
          <w:i w:val="false"/>
          <w:color w:val="000000"/>
          <w:sz w:val="28"/>
        </w:rPr>
        <w:t>
      Обращения, не подлежащие рассмотрению в органах юстиции, перенаправляются ДВА в компетентные органы по принадлежности сопроводительным письмом за подписью Ответственного секретаря без предварительного внесения ему указанных обращений для наложения резолюции.</w:t>
      </w:r>
      <w:r>
        <w:br/>
      </w:r>
      <w:r>
        <w:rPr>
          <w:rFonts w:ascii="Times New Roman"/>
          <w:b w:val="false"/>
          <w:i w:val="false"/>
          <w:color w:val="000000"/>
          <w:sz w:val="28"/>
        </w:rPr>
        <w:t>
      Рассмотренная руководством Министерства входящая корреспонденция передается в УДО ДВА для передачи в Управление контроля ДВА (далее - УК ДВА) для постановки на контроль в соответствии с поручениями руководства Министерства с последующей передачей руководителю подразделения (исполнителю).</w:t>
      </w:r>
      <w:r>
        <w:br/>
      </w:r>
      <w:r>
        <w:rPr>
          <w:rFonts w:ascii="Times New Roman"/>
          <w:b w:val="false"/>
          <w:i w:val="false"/>
          <w:color w:val="000000"/>
          <w:sz w:val="28"/>
        </w:rPr>
        <w:t>
</w:t>
      </w:r>
      <w:r>
        <w:rPr>
          <w:rFonts w:ascii="Times New Roman"/>
          <w:b w:val="false"/>
          <w:i w:val="false"/>
          <w:color w:val="000000"/>
          <w:sz w:val="28"/>
        </w:rPr>
        <w:t xml:space="preserve">
      67. За обеспечение сохранности документов и недопущение утечки служебной информации отвечают руководители подразделений Министерства (либо лица, исполняющие их обязанности) и исполнители документов. </w:t>
      </w:r>
      <w:r>
        <w:br/>
      </w:r>
      <w:r>
        <w:rPr>
          <w:rFonts w:ascii="Times New Roman"/>
          <w:b w:val="false"/>
          <w:i w:val="false"/>
          <w:color w:val="000000"/>
          <w:sz w:val="28"/>
        </w:rPr>
        <w:t>
      Не допускается передача третьим лицам оригиналов или копий документов Министерства без разрешения руководителей подразделений.</w:t>
      </w:r>
      <w:r>
        <w:br/>
      </w:r>
      <w:r>
        <w:rPr>
          <w:rFonts w:ascii="Times New Roman"/>
          <w:b w:val="false"/>
          <w:i w:val="false"/>
          <w:color w:val="000000"/>
          <w:sz w:val="28"/>
        </w:rPr>
        <w:t>
</w:t>
      </w:r>
      <w:r>
        <w:rPr>
          <w:rFonts w:ascii="Times New Roman"/>
          <w:b w:val="false"/>
          <w:i w:val="false"/>
          <w:color w:val="000000"/>
          <w:sz w:val="28"/>
        </w:rPr>
        <w:t>
      68. При переписке внутри Министерства бланки Министерства установленного образца не используются. Бланки Министерства изготавливаются типографским способом по заявкам ДВА для последующей выдачи подразделениям, бланки Министерства на иностранном языке по заказу Департамента по защите имущественных прав государства, бланки приказов Министра, Ответственного секретаря и командировочные удостоверения - по заказу ДКС.</w:t>
      </w:r>
      <w:r>
        <w:br/>
      </w:r>
      <w:r>
        <w:rPr>
          <w:rFonts w:ascii="Times New Roman"/>
          <w:b w:val="false"/>
          <w:i w:val="false"/>
          <w:color w:val="000000"/>
          <w:sz w:val="28"/>
        </w:rPr>
        <w:t>
</w:t>
      </w:r>
      <w:r>
        <w:rPr>
          <w:rFonts w:ascii="Times New Roman"/>
          <w:b w:val="false"/>
          <w:i w:val="false"/>
          <w:color w:val="000000"/>
          <w:sz w:val="28"/>
        </w:rPr>
        <w:t>
      69. Передача документов из одного подразделения в другое должна осуществляться следующим образом:</w:t>
      </w:r>
      <w:r>
        <w:br/>
      </w:r>
      <w:r>
        <w:rPr>
          <w:rFonts w:ascii="Times New Roman"/>
          <w:b w:val="false"/>
          <w:i w:val="false"/>
          <w:color w:val="000000"/>
          <w:sz w:val="28"/>
        </w:rPr>
        <w:t>
      в случае отсутствия резолюции руководства Министерства - по договоренности руководителей подразделений по их согласию, а при наличии разногласий - на основании служебной записки, внесенной на имя руководства Министерства;</w:t>
      </w:r>
      <w:r>
        <w:br/>
      </w:r>
      <w:r>
        <w:rPr>
          <w:rFonts w:ascii="Times New Roman"/>
          <w:b w:val="false"/>
          <w:i w:val="false"/>
          <w:color w:val="000000"/>
          <w:sz w:val="28"/>
        </w:rPr>
        <w:t>
      в том случае, когда к документу имеется резолюция руководства Министерства с поручением в адрес одного из подразделений, передача таких документов на исполнение в другое подразделение возможна только на основании письменного указания руководства Министерства путем внесения подразделением служебной записки на имя руководства Министерства.</w:t>
      </w:r>
      <w:r>
        <w:br/>
      </w:r>
      <w:r>
        <w:rPr>
          <w:rFonts w:ascii="Times New Roman"/>
          <w:b w:val="false"/>
          <w:i w:val="false"/>
          <w:color w:val="000000"/>
          <w:sz w:val="28"/>
        </w:rPr>
        <w:t>
      Служебная записка с резолюцией руководства и передаваемый документ должен быть направлен в УДО ДВА и УК ДВА для внесения соответствующих отметок и передачи подразделению, ответственному за исполнение.</w:t>
      </w:r>
      <w:r>
        <w:br/>
      </w:r>
      <w:r>
        <w:rPr>
          <w:rFonts w:ascii="Times New Roman"/>
          <w:b w:val="false"/>
          <w:i w:val="false"/>
          <w:color w:val="000000"/>
          <w:sz w:val="28"/>
        </w:rPr>
        <w:t>
</w:t>
      </w:r>
      <w:r>
        <w:rPr>
          <w:rFonts w:ascii="Times New Roman"/>
          <w:b w:val="false"/>
          <w:i w:val="false"/>
          <w:color w:val="000000"/>
          <w:sz w:val="28"/>
        </w:rPr>
        <w:t xml:space="preserve">
      70. В целях обеспечения своевременного и качественного исполнения поручений Президента Республики Казахстан, Премьер-Министра Республики Казахстан в случае необходимости, ответственными сотрудниками Министерства разрабатываются внутриведомственные планы мероприятий по их реализации (дорожные карты), в соответствии с которыми за выполнение каждого конкретного пункта определяется ответственный исполнитель – структурное подразделение Министерства. </w:t>
      </w:r>
      <w:r>
        <w:br/>
      </w:r>
      <w:r>
        <w:rPr>
          <w:rFonts w:ascii="Times New Roman"/>
          <w:b w:val="false"/>
          <w:i w:val="false"/>
          <w:color w:val="000000"/>
          <w:sz w:val="28"/>
        </w:rPr>
        <w:t>
</w:t>
      </w:r>
      <w:r>
        <w:rPr>
          <w:rFonts w:ascii="Times New Roman"/>
          <w:b w:val="false"/>
          <w:i w:val="false"/>
          <w:color w:val="000000"/>
          <w:sz w:val="28"/>
        </w:rPr>
        <w:t>
      71. При поступлении поручения Правительства относительно обеспечения защиты интересов государства по уведомлению об инициировании арбитражного разбирательства, соответствующее структурное подразделение в течение 3 рабочих дней с момента поступления поручения Правительства вносит на рассмотрение Министра служебную записку с информацией о поступлении соответствующего поручения с приложением имеющихся материалов, одновременно с этим истребует необходимую информацию и материалы путем направления запросов в государственные органы и направляет уведомление консультанту Министерства, представляющего услуги по оценке перспектив судебных или арбитражных разбирательств, для дачи предварительной оценки.</w:t>
      </w:r>
      <w:r>
        <w:br/>
      </w:r>
      <w:r>
        <w:rPr>
          <w:rFonts w:ascii="Times New Roman"/>
          <w:b w:val="false"/>
          <w:i w:val="false"/>
          <w:color w:val="000000"/>
          <w:sz w:val="28"/>
        </w:rPr>
        <w:t>
      На основе рекомендаций консультанта и самостоятельного изучения материалов, структурное подразделение в течение 10 рабочих дней с момента поступления поручения Правительства, вносит на рассмотрение Министра служебную записку с изложением сути спора и предлагаемые первоочередные необходимые действия, а также проекты писем в Правительство и другие государственные органы в случае необходимости.</w:t>
      </w:r>
      <w:r>
        <w:br/>
      </w:r>
      <w:r>
        <w:rPr>
          <w:rFonts w:ascii="Times New Roman"/>
          <w:b w:val="false"/>
          <w:i w:val="false"/>
          <w:color w:val="000000"/>
          <w:sz w:val="28"/>
        </w:rPr>
        <w:t>
</w:t>
      </w:r>
      <w:r>
        <w:rPr>
          <w:rFonts w:ascii="Times New Roman"/>
          <w:b w:val="false"/>
          <w:i w:val="false"/>
          <w:color w:val="000000"/>
          <w:sz w:val="28"/>
        </w:rPr>
        <w:t xml:space="preserve">
      72. УДО ДВА вся исходящая корреспонденция оформляется посредством ЕСЭДО в течение всего рабочего дня, а на бумажных носителях принимается до 12.00 часов в рабочие дни, в субботние дни до 10 часов 30 минут. </w:t>
      </w:r>
      <w:r>
        <w:br/>
      </w:r>
      <w:r>
        <w:rPr>
          <w:rFonts w:ascii="Times New Roman"/>
          <w:b w:val="false"/>
          <w:i w:val="false"/>
          <w:color w:val="000000"/>
          <w:sz w:val="28"/>
        </w:rPr>
        <w:t>
      Документы, направляемые в Парламент, Администрацию Президента, Канцелярию Премьер-Министра Республики Казахстан, а также срочная корреспонденция могут сдаваться в УДО ДВА для отправки в течение всего рабочего дня.</w:t>
      </w:r>
      <w:r>
        <w:br/>
      </w:r>
      <w:r>
        <w:rPr>
          <w:rFonts w:ascii="Times New Roman"/>
          <w:b w:val="false"/>
          <w:i w:val="false"/>
          <w:color w:val="000000"/>
          <w:sz w:val="28"/>
        </w:rPr>
        <w:t>
      Исходящая корреспонденция, направляемая в Парламент, Администрацию Президента, Канцелярию Премьер-Министра Республики Казахстан, перед подписанием проверяется УДО ДВА на предмет наличия в них ссылок на поручения и правильности их оформления, в том числе соответствия планов мероприятий и актов об их утверждении.</w:t>
      </w:r>
      <w:r>
        <w:br/>
      </w:r>
      <w:r>
        <w:rPr>
          <w:rFonts w:ascii="Times New Roman"/>
          <w:b w:val="false"/>
          <w:i w:val="false"/>
          <w:color w:val="000000"/>
          <w:sz w:val="28"/>
        </w:rPr>
        <w:t>
      Ненадлежащим образом оформленные документы (подписанные неуполномоченным лицом, без указания соответствующих реквизитов исполнителя, не имеющие электронного варианта) возвращаются в соответствующие структурные подразделения Министерства для доработки.</w:t>
      </w:r>
      <w:r>
        <w:br/>
      </w:r>
      <w:r>
        <w:rPr>
          <w:rFonts w:ascii="Times New Roman"/>
          <w:b w:val="false"/>
          <w:i w:val="false"/>
          <w:color w:val="000000"/>
          <w:sz w:val="28"/>
        </w:rPr>
        <w:t>
      Корреспонденция подведомственных организаций УДО ДВА принимается для отправки только в случае их подписания Министром, Заместителями министра, Ответственным секретарем.</w:t>
      </w:r>
      <w:r>
        <w:br/>
      </w:r>
      <w:r>
        <w:rPr>
          <w:rFonts w:ascii="Times New Roman"/>
          <w:b w:val="false"/>
          <w:i w:val="false"/>
          <w:color w:val="000000"/>
          <w:sz w:val="28"/>
        </w:rPr>
        <w:t>
      Документ подписывается светостойкими чернилами. Не допускается подписание подлинника документа проставлением факсимиле.</w:t>
      </w:r>
      <w:r>
        <w:br/>
      </w:r>
      <w:r>
        <w:rPr>
          <w:rFonts w:ascii="Times New Roman"/>
          <w:b w:val="false"/>
          <w:i w:val="false"/>
          <w:color w:val="000000"/>
          <w:sz w:val="28"/>
        </w:rPr>
        <w:t>
</w:t>
      </w:r>
      <w:r>
        <w:rPr>
          <w:rFonts w:ascii="Times New Roman"/>
          <w:b w:val="false"/>
          <w:i w:val="false"/>
          <w:color w:val="000000"/>
          <w:sz w:val="28"/>
        </w:rPr>
        <w:t>
      73. Проекты документов, направляемых в Администрацию Президента, Канцелярию Премьер-Министра, Парламент и государственные органы, согласовываются с соответствующими подразделениями, исходя из их компетенции.</w:t>
      </w:r>
      <w:r>
        <w:br/>
      </w:r>
      <w:r>
        <w:rPr>
          <w:rFonts w:ascii="Times New Roman"/>
          <w:b w:val="false"/>
          <w:i w:val="false"/>
          <w:color w:val="000000"/>
          <w:sz w:val="28"/>
        </w:rPr>
        <w:t>
</w:t>
      </w:r>
      <w:r>
        <w:rPr>
          <w:rFonts w:ascii="Times New Roman"/>
          <w:b w:val="false"/>
          <w:i w:val="false"/>
          <w:color w:val="000000"/>
          <w:sz w:val="28"/>
        </w:rPr>
        <w:t>
      74. В целях обеспечения прозрачности процедур, связанных с прохождением корреспонденции в Министерстве,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(при его наличии), должность, прямой телефон работников, ответственных за контроль сроков исполнения и прохождения документов в аппарате Министерства;</w:t>
      </w:r>
      <w:r>
        <w:br/>
      </w:r>
      <w:r>
        <w:rPr>
          <w:rFonts w:ascii="Times New Roman"/>
          <w:b w:val="false"/>
          <w:i w:val="false"/>
          <w:color w:val="000000"/>
          <w:sz w:val="28"/>
        </w:rPr>
        <w:t>
      фамилия, имя, отчество (при его наличии), должность, прямой телефон руководителя УДО ДВА в аппарате Министерства;</w:t>
      </w:r>
      <w:r>
        <w:br/>
      </w:r>
      <w:r>
        <w:rPr>
          <w:rFonts w:ascii="Times New Roman"/>
          <w:b w:val="false"/>
          <w:i w:val="false"/>
          <w:color w:val="000000"/>
          <w:sz w:val="28"/>
        </w:rPr>
        <w:t>
      номер телефона доверия, действующего в Министерстве;</w:t>
      </w:r>
      <w:r>
        <w:br/>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w:t>
      </w:r>
      <w:r>
        <w:rPr>
          <w:rFonts w:ascii="Times New Roman"/>
          <w:b w:val="false"/>
          <w:i w:val="false"/>
          <w:color w:val="000000"/>
          <w:sz w:val="28"/>
        </w:rPr>
        <w:t>
      75. Документы, адресованные Президенту Республики Казахстан, Администрации Президента Республики Казахстан, Руководителю Администрации Президента Республики Казахстан и его заместителям, Председателям Палат Парламента Республики Казахстан, Премьер-Министру Республики Казахстан и его заместителям, Руководителю Канцелярии Премьер-Министра и его заместителям, Государственному Секретарю Республики Казахстан, первым руководителям государственных органов, непосредственно подчиненных и подотчетных Главе государства, первым руководителям центральных исполнительных органов Республики Казахстан, руководителям аппаратов Палат Парламента Республики Казахстан, Председателю Конституционного Совета Республики Казахстан, Председателю Верховного Суда Республики Казахстан, Генеральному Прокурору Республики Казахстан, Председателю Центральной избирательной комиссии Республики Казахстан, Акимам областей, городов Астаны и Алматы, ответы на запросы депутатов Парламента Республики Казахстан, представления об устранении нарушений закона готовятся структурными подразделениями, в компетенцию которых входит рассмотрение соответствующих вопросов, визируются их руководителями, Ответственным секретарем, Заместителями министра и подписываются Министром (либо лицом, исполняющим его обязанности).</w:t>
      </w:r>
      <w:r>
        <w:br/>
      </w:r>
      <w:r>
        <w:rPr>
          <w:rFonts w:ascii="Times New Roman"/>
          <w:b w:val="false"/>
          <w:i w:val="false"/>
          <w:color w:val="000000"/>
          <w:sz w:val="28"/>
        </w:rPr>
        <w:t>
      Документы, подготовленные во исполнение обращений депутатов на имя Министра, готовятся заинтересованными структурными подразделениями и подписываются Министром (либо лицом, исполняющим его обязанности).</w:t>
      </w:r>
      <w:r>
        <w:br/>
      </w:r>
      <w:r>
        <w:rPr>
          <w:rFonts w:ascii="Times New Roman"/>
          <w:b w:val="false"/>
          <w:i w:val="false"/>
          <w:color w:val="000000"/>
          <w:sz w:val="28"/>
        </w:rPr>
        <w:t>
      Документы, адресованные заведующим отделов Администрации Президента Республики Казахстан, Канцелярии Премьер-Министра готовятся подразделениями, в компетенцию которых входит рассмотрение соответствующих вопросов, визируются их руководителями и подписываются курирующими Заместителями министра или Ответственным секретарем.</w:t>
      </w:r>
      <w:r>
        <w:br/>
      </w:r>
      <w:r>
        <w:rPr>
          <w:rFonts w:ascii="Times New Roman"/>
          <w:b w:val="false"/>
          <w:i w:val="false"/>
          <w:color w:val="000000"/>
          <w:sz w:val="28"/>
        </w:rPr>
        <w:t>
      Документы, адресованные руководителям дипломатических представительств Республики, первым руководителям международных организаций, ответы на представления об устранении нарушений закона, другим должностным лицам, государственным органам и иным организациям, независимо от форм собственности, а также гражданам готовятся подразделениями, в компетенцию которых входит рассмотрение соответствующих вопросов, визируются их руководителями и подписываются Заместителями министра или Ответственным секретарем.</w:t>
      </w:r>
      <w:r>
        <w:br/>
      </w:r>
      <w:r>
        <w:rPr>
          <w:rFonts w:ascii="Times New Roman"/>
          <w:b w:val="false"/>
          <w:i w:val="false"/>
          <w:color w:val="000000"/>
          <w:sz w:val="28"/>
        </w:rPr>
        <w:t>
</w:t>
      </w:r>
      <w:r>
        <w:rPr>
          <w:rFonts w:ascii="Times New Roman"/>
          <w:b w:val="false"/>
          <w:i w:val="false"/>
          <w:color w:val="000000"/>
          <w:sz w:val="28"/>
        </w:rPr>
        <w:t>
      76. Документы, адресованные заместителям Министра, Ответственному секретарю подписываются первыми руководителями структурных подразделений или лицами, исполняющими их обязанности.</w:t>
      </w:r>
      <w:r>
        <w:br/>
      </w:r>
      <w:r>
        <w:rPr>
          <w:rFonts w:ascii="Times New Roman"/>
          <w:b w:val="false"/>
          <w:i w:val="false"/>
          <w:color w:val="000000"/>
          <w:sz w:val="28"/>
        </w:rPr>
        <w:t>
      При этом письма, служебные записки на имя Министра должны направляться Министру за подписью заместителей Министра или, Ответственного секретаря, согласно курируемым направлениям.</w:t>
      </w:r>
      <w:r>
        <w:br/>
      </w:r>
      <w:r>
        <w:rPr>
          <w:rFonts w:ascii="Times New Roman"/>
          <w:b w:val="false"/>
          <w:i w:val="false"/>
          <w:color w:val="000000"/>
          <w:sz w:val="28"/>
        </w:rPr>
        <w:t>
</w:t>
      </w:r>
      <w:r>
        <w:rPr>
          <w:rFonts w:ascii="Times New Roman"/>
          <w:b w:val="false"/>
          <w:i w:val="false"/>
          <w:color w:val="000000"/>
          <w:sz w:val="28"/>
        </w:rPr>
        <w:t>
      77. Документы, затрагивающие вопросы разъяснения и практики применения законодательства Республики Казахстан, подлежат визированию руководителями департаментов законодательства и подзаконных актов.</w:t>
      </w:r>
      <w:r>
        <w:br/>
      </w:r>
      <w:r>
        <w:rPr>
          <w:rFonts w:ascii="Times New Roman"/>
          <w:b w:val="false"/>
          <w:i w:val="false"/>
          <w:color w:val="000000"/>
          <w:sz w:val="28"/>
        </w:rPr>
        <w:t>
      Документы по вопросам международного права и по защите имущественных прав государства визируются руководителями Департаментов экспертизы проектов по экономической интеграции, международного права и сотрудничества, по защите имущественных прав государства (либо лицом, исполняющим его обязанности).</w:t>
      </w:r>
      <w:r>
        <w:br/>
      </w:r>
      <w:r>
        <w:rPr>
          <w:rFonts w:ascii="Times New Roman"/>
          <w:b w:val="false"/>
          <w:i w:val="false"/>
          <w:color w:val="000000"/>
          <w:sz w:val="28"/>
        </w:rPr>
        <w:t>
      Документы, носящие нормативный правовой характер и подлежащие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(далее – Закон о НПА), подлежат визированию руководителем Департамента регистрации нормативных правовых актов. Полистное парафирование производится руководителем подразделения, разработавшего такой документ.</w:t>
      </w:r>
      <w:r>
        <w:br/>
      </w:r>
      <w:r>
        <w:rPr>
          <w:rFonts w:ascii="Times New Roman"/>
          <w:b w:val="false"/>
          <w:i w:val="false"/>
          <w:color w:val="000000"/>
          <w:sz w:val="28"/>
        </w:rPr>
        <w:t>
</w:t>
      </w:r>
      <w:r>
        <w:rPr>
          <w:rFonts w:ascii="Times New Roman"/>
          <w:b w:val="false"/>
          <w:i w:val="false"/>
          <w:color w:val="000000"/>
          <w:sz w:val="28"/>
        </w:rPr>
        <w:t>
      78. Визирование документов, поступающих в Министерство на согласование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«О Регламенте Правительства Республики Казахстан» (далее – Регламент Правительства), осуществляется путем наложения визы Министра (либо лица, исполняющего его обязанности либо лица, официально уполномоченного Министром подписывать документы, адресованные руководству Правительства и Канцелярии Премьер - Министра) на первом экземпляре документа.</w:t>
      </w:r>
      <w:r>
        <w:br/>
      </w:r>
      <w:r>
        <w:rPr>
          <w:rFonts w:ascii="Times New Roman"/>
          <w:b w:val="false"/>
          <w:i w:val="false"/>
          <w:color w:val="000000"/>
          <w:sz w:val="28"/>
        </w:rPr>
        <w:t>
</w:t>
      </w:r>
      <w:r>
        <w:rPr>
          <w:rFonts w:ascii="Times New Roman"/>
          <w:b w:val="false"/>
          <w:i w:val="false"/>
          <w:color w:val="000000"/>
          <w:sz w:val="28"/>
        </w:rPr>
        <w:t>
      79. При уходе работника в отпуск, отсутствии по причине болезни, а также при выезде в командировку, по указанию руководителя структурного подразделения согласно акту приема-передачи имеющиеся у него на исполнении служебные документы передаются другому работнику.</w:t>
      </w:r>
    </w:p>
    <w:bookmarkEnd w:id="19"/>
    <w:bookmarkStart w:name="z95" w:id="20"/>
    <w:p>
      <w:pPr>
        <w:spacing w:after="0"/>
        <w:ind w:left="0"/>
        <w:jc w:val="left"/>
      </w:pPr>
      <w:r>
        <w:rPr>
          <w:rFonts w:ascii="Times New Roman"/>
          <w:b/>
          <w:i w:val="false"/>
          <w:color w:val="000000"/>
        </w:rPr>
        <w:t xml:space="preserve"> 
8. Порядок подготовки, оформления</w:t>
      </w:r>
      <w:r>
        <w:br/>
      </w:r>
      <w:r>
        <w:rPr>
          <w:rFonts w:ascii="Times New Roman"/>
          <w:b/>
          <w:i w:val="false"/>
          <w:color w:val="000000"/>
        </w:rPr>
        <w:t>
и согласования проектов нормативных правовых актов</w:t>
      </w:r>
    </w:p>
    <w:bookmarkEnd w:id="20"/>
    <w:bookmarkStart w:name="z96" w:id="21"/>
    <w:p>
      <w:pPr>
        <w:spacing w:after="0"/>
        <w:ind w:left="0"/>
        <w:jc w:val="both"/>
      </w:pPr>
      <w:r>
        <w:rPr>
          <w:rFonts w:ascii="Times New Roman"/>
          <w:b w:val="false"/>
          <w:i w:val="false"/>
          <w:color w:val="000000"/>
          <w:sz w:val="28"/>
        </w:rPr>
        <w:t>
      80. Подготовка проектов законов, указов Президента, постановлений Правительства, распоряжений Премьер-Министра Республики Казахстан, нормативных правовых приказов Министра (далее - проекты), разрабатываемых Министерством, осуществляется структурными подразделениями Министерства, в пределах своей компетенции, на государственном и русском языках в соответствии с требованиями законов с законами Республики Казахстан о </w:t>
      </w:r>
      <w:r>
        <w:rPr>
          <w:rFonts w:ascii="Times New Roman"/>
          <w:b w:val="false"/>
          <w:i w:val="false"/>
          <w:color w:val="000000"/>
          <w:sz w:val="28"/>
        </w:rPr>
        <w:t>НПА</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30 мая 2005 года «</w:t>
      </w:r>
      <w:r>
        <w:rPr>
          <w:rFonts w:ascii="Times New Roman"/>
          <w:b w:val="false"/>
          <w:i w:val="false"/>
          <w:color w:val="000000"/>
          <w:sz w:val="28"/>
        </w:rPr>
        <w:t>О международных договорах Республики Казахстан</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Регламента Правительства,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(далее – № 773 Правила),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 (далее – № 778 Правила),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августа 2003 года № 840 «Об утверждении Правил организации законопроектной работы в уполномоченных органах Республики Казахстан» (далее – № 840 Правила),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мая 2002 года № 598 «О мерах по совершенствованию нормотворческой деятельности».</w:t>
      </w:r>
      <w:r>
        <w:br/>
      </w:r>
      <w:r>
        <w:rPr>
          <w:rFonts w:ascii="Times New Roman"/>
          <w:b w:val="false"/>
          <w:i w:val="false"/>
          <w:color w:val="000000"/>
          <w:sz w:val="28"/>
        </w:rPr>
        <w:t>
      Основанием для разработки проектов приказов являются поручения Администрации Президента, Канцелярии Премьер-Министра Республики Казахстан, вышестоящих должностных лиц, руководства Министерства и требования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81. Структурное подразделение, разработавшее проект, направляет его на согласование в соответствующие структурные подразделения Министерства.</w:t>
      </w:r>
      <w:r>
        <w:br/>
      </w:r>
      <w:r>
        <w:rPr>
          <w:rFonts w:ascii="Times New Roman"/>
          <w:b w:val="false"/>
          <w:i w:val="false"/>
          <w:color w:val="000000"/>
          <w:sz w:val="28"/>
        </w:rPr>
        <w:t>
      Разработанный проект нормативного правового акта также согласовывается с Департаментом экспертизы проектов по экономической интеграции.</w:t>
      </w:r>
      <w:r>
        <w:br/>
      </w:r>
      <w:r>
        <w:rPr>
          <w:rFonts w:ascii="Times New Roman"/>
          <w:b w:val="false"/>
          <w:i w:val="false"/>
          <w:color w:val="000000"/>
          <w:sz w:val="28"/>
        </w:rPr>
        <w:t>
      Срок рассмотрения структурными подразделениями Министерства проектов составляет не более 10 рабочих дней. Сроки рассмотрения могут быть сокращены согласно поручениям Администрации Президента, Канцелярии Премьер-Министра Республики Казахстан и руководства Министерства.</w:t>
      </w:r>
      <w:r>
        <w:br/>
      </w:r>
      <w:r>
        <w:rPr>
          <w:rFonts w:ascii="Times New Roman"/>
          <w:b w:val="false"/>
          <w:i w:val="false"/>
          <w:color w:val="000000"/>
          <w:sz w:val="28"/>
        </w:rPr>
        <w:t>
      В случае представления структурными подразделениями Министерства замечаний и предложений по проекту он дорабатывается структурным подразделением-разработчиком в течение 5 рабочих дней или в более короткие сроки и вносится повторно в структурные подразделения Министерства с листом согласования для визирования руководством соответствующего структурного подразделения Министерства. Лист согласования к проекту визируется руководителем соответствующего структурного подразделения Министерства в течение 1 рабочего дня.</w:t>
      </w:r>
      <w:r>
        <w:br/>
      </w:r>
      <w:r>
        <w:rPr>
          <w:rFonts w:ascii="Times New Roman"/>
          <w:b w:val="false"/>
          <w:i w:val="false"/>
          <w:color w:val="000000"/>
          <w:sz w:val="28"/>
        </w:rPr>
        <w:t xml:space="preserve">
      При наличии непреодолимых разногласий между структурными подразделениями Министерства по проекту вопросы выносятся на оперативное совещание. </w:t>
      </w:r>
      <w:r>
        <w:br/>
      </w: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юстиции РК от 28.08.2015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Проекты законодательных актов, разработанные структурными подразделениями Министерства в соответствии с требованиями </w:t>
      </w:r>
      <w:r>
        <w:rPr>
          <w:rFonts w:ascii="Times New Roman"/>
          <w:b w:val="false"/>
          <w:i w:val="false"/>
          <w:color w:val="000000"/>
          <w:sz w:val="28"/>
        </w:rPr>
        <w:t>пункта 19-1</w:t>
      </w:r>
      <w:r>
        <w:rPr>
          <w:rFonts w:ascii="Times New Roman"/>
          <w:b w:val="false"/>
          <w:i w:val="false"/>
          <w:color w:val="000000"/>
          <w:sz w:val="28"/>
        </w:rPr>
        <w:t xml:space="preserve"> № 840 Правил, направляются на согласование в Департамент законодательства и департаменты юстиции областей и городов Астана и Алматы за 1 месяц до срока предоставления их в Министерство, установленного Планом законопроектных работ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юстиции РК от 24.08.2015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Поправки, вносимые в Палатах Парламента Республики Казахстан в проекты законодательных актов, разработанные структурными подразделениями Министерства, в обязательном порядке согласовываются с Департаментом законодательства, курирующим Заместителем министра юстиции и Министром, а также с Департаментом экспертизы проектов по экономической интеграции.</w:t>
      </w:r>
      <w:r>
        <w:br/>
      </w:r>
      <w:r>
        <w:rPr>
          <w:rFonts w:ascii="Times New Roman"/>
          <w:b w:val="false"/>
          <w:i w:val="false"/>
          <w:color w:val="000000"/>
          <w:sz w:val="28"/>
        </w:rPr>
        <w:t>
</w:t>
      </w:r>
      <w:r>
        <w:rPr>
          <w:rFonts w:ascii="Times New Roman"/>
          <w:b w:val="false"/>
          <w:i w:val="false"/>
          <w:color w:val="ff0000"/>
          <w:sz w:val="28"/>
        </w:rPr>
        <w:t xml:space="preserve">      Сноска. Пункт 83 в редакции приказа Министра юстиции РК от 28.08.2015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Проекты законов, указов Президента, постановлений Правительства, распоряжений Премьер-Министра, разрабатываемые структурными подразделениями Министерства подлежат обязательному согласованию с департаментами законодательства, подзаконных актов.</w:t>
      </w:r>
      <w:r>
        <w:br/>
      </w:r>
      <w:r>
        <w:rPr>
          <w:rFonts w:ascii="Times New Roman"/>
          <w:b w:val="false"/>
          <w:i w:val="false"/>
          <w:color w:val="000000"/>
          <w:sz w:val="28"/>
        </w:rPr>
        <w:t>
</w:t>
      </w:r>
      <w:r>
        <w:rPr>
          <w:rFonts w:ascii="Times New Roman"/>
          <w:b w:val="false"/>
          <w:i w:val="false"/>
          <w:color w:val="000000"/>
          <w:sz w:val="28"/>
        </w:rPr>
        <w:t>
      85. В случае создания рабочей группы для разработки проекта, соответствующее структурное подразделение включают в указанный состав представителей департаментов законодательства, подзаконных актов и (или)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86. Поступившие в Министерство на согласование проекты нормативных правовых актов направляются ДВА на рассмотрение руководству Министерства согласно распределению обязанностей, которое определяет структурное подразделение, ответственное за прохождение проекта, и заинтересованные в силу их компетенции структурные подразделения Министерства, которым направляются проекты, а также в Департамент экспертизы проектов по экономической интеграции. Согласование проектов постановлений Правительства, распоряжений Премьер-Министра, законопроектов между структурными подразделениями, которым направляются проекты, проводится в форме электронных документов посредством ИПГО с использованием электронной цифровой подписи удостоверяющего центра государственных органов (далее – ЭЦП).</w:t>
      </w:r>
      <w:r>
        <w:br/>
      </w:r>
      <w:r>
        <w:rPr>
          <w:rFonts w:ascii="Times New Roman"/>
          <w:b w:val="false"/>
          <w:i w:val="false"/>
          <w:color w:val="000000"/>
          <w:sz w:val="28"/>
        </w:rPr>
        <w:t>
      Структурное подразделение, ответственное за прохождение проекта, направляет его на согласование в Департамент экспертизы проектов по экономической интеграции.</w:t>
      </w:r>
      <w:r>
        <w:br/>
      </w:r>
      <w:r>
        <w:rPr>
          <w:rFonts w:ascii="Times New Roman"/>
          <w:b w:val="false"/>
          <w:i w:val="false"/>
          <w:color w:val="000000"/>
          <w:sz w:val="28"/>
        </w:rPr>
        <w:t>
      Данное требование распространяется также на нормативные правовые акты центральных государственных органов и ведомств, подлежащих государственной регистрации в органах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юстиции РК от 28.08.2015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 Структурные подразделения Министерства в сроки, установленные Регламентом Правительства, рассматривают проект и по результатам готовят проект ответа органу-разработчику, который визируется руководителем подразделения, ответственным за прохождение проекта, в случае необходимости - руководителями заинтересованных подразделений и после чего представляется на подпись Заместителям министра, Ответственному секретарю согласно распределению обязанностей.</w:t>
      </w:r>
      <w:r>
        <w:br/>
      </w:r>
      <w:r>
        <w:rPr>
          <w:rFonts w:ascii="Times New Roman"/>
          <w:b w:val="false"/>
          <w:i w:val="false"/>
          <w:color w:val="000000"/>
          <w:sz w:val="28"/>
        </w:rPr>
        <w:t>
      Рассмотрение и согласование проектов осуществляется в следующие сроки:</w:t>
      </w:r>
      <w:r>
        <w:br/>
      </w:r>
      <w:r>
        <w:rPr>
          <w:rFonts w:ascii="Times New Roman"/>
          <w:b w:val="false"/>
          <w:i w:val="false"/>
          <w:color w:val="000000"/>
          <w:sz w:val="28"/>
        </w:rPr>
        <w:t>
      экспертами и главными экспертами в течение 6 рабочих дней;</w:t>
      </w:r>
      <w:r>
        <w:br/>
      </w:r>
      <w:r>
        <w:rPr>
          <w:rFonts w:ascii="Times New Roman"/>
          <w:b w:val="false"/>
          <w:i w:val="false"/>
          <w:color w:val="000000"/>
          <w:sz w:val="28"/>
        </w:rPr>
        <w:t>
      руководителями управлений в течение 1 рабочего дня;</w:t>
      </w:r>
      <w:r>
        <w:br/>
      </w:r>
      <w:r>
        <w:rPr>
          <w:rFonts w:ascii="Times New Roman"/>
          <w:b w:val="false"/>
          <w:i w:val="false"/>
          <w:color w:val="000000"/>
          <w:sz w:val="28"/>
        </w:rPr>
        <w:t>
      директором департамента и его заместителем в течение 1 рабочего дня.</w:t>
      </w:r>
      <w:r>
        <w:br/>
      </w:r>
      <w:r>
        <w:rPr>
          <w:rFonts w:ascii="Times New Roman"/>
          <w:b w:val="false"/>
          <w:i w:val="false"/>
          <w:color w:val="000000"/>
          <w:sz w:val="28"/>
        </w:rPr>
        <w:t>
      Рассмотрение и согласование международных договоров Республики Казахстан и их проектов осуществляется с даты поступления международных договоров и их проектов, включая:</w:t>
      </w:r>
      <w:r>
        <w:br/>
      </w:r>
      <w:r>
        <w:rPr>
          <w:rFonts w:ascii="Times New Roman"/>
          <w:b w:val="false"/>
          <w:i w:val="false"/>
          <w:color w:val="000000"/>
          <w:sz w:val="28"/>
        </w:rPr>
        <w:t>
      экспертами и главными экспертами - в течение 15 рабочих дней;</w:t>
      </w:r>
      <w:r>
        <w:br/>
      </w:r>
      <w:r>
        <w:rPr>
          <w:rFonts w:ascii="Times New Roman"/>
          <w:b w:val="false"/>
          <w:i w:val="false"/>
          <w:color w:val="000000"/>
          <w:sz w:val="28"/>
        </w:rPr>
        <w:t>
      руководителями управлений - в течение 3 рабочих дней;</w:t>
      </w:r>
      <w:r>
        <w:br/>
      </w:r>
      <w:r>
        <w:rPr>
          <w:rFonts w:ascii="Times New Roman"/>
          <w:b w:val="false"/>
          <w:i w:val="false"/>
          <w:color w:val="000000"/>
          <w:sz w:val="28"/>
        </w:rPr>
        <w:t>
      заместителем директора департамента - в течение 3 рабочих дней;</w:t>
      </w:r>
      <w:r>
        <w:br/>
      </w:r>
      <w:r>
        <w:rPr>
          <w:rFonts w:ascii="Times New Roman"/>
          <w:b w:val="false"/>
          <w:i w:val="false"/>
          <w:color w:val="000000"/>
          <w:sz w:val="28"/>
        </w:rPr>
        <w:t>
      директором департамента - в течение 2 рабочих дней.</w:t>
      </w:r>
      <w:r>
        <w:br/>
      </w:r>
      <w:r>
        <w:rPr>
          <w:rFonts w:ascii="Times New Roman"/>
          <w:b w:val="false"/>
          <w:i w:val="false"/>
          <w:color w:val="000000"/>
          <w:sz w:val="28"/>
        </w:rPr>
        <w:t>
      В случаях, когда государственный орган разработчик направляет проекты на согласование,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Министерство вносит свои предложения центральному государственному органу, за которым закреплен созыв, не менее чем за 3 (три) рабочих дня до установленного для него срока исполнения, если иное не установлено соответствующим поручением, а по поручениям со сроком исполнения менее 5 (пяти) рабочих дней – в течение 1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88. Общий срок рассмотрения проектов определяется Регламентом Правительства и иными нормативными правовыми актами Республики Казахстан, а также поручениями вышестоящих государственных органов и должностных лиц. Проект может дорабатываться в рабочем порядке в порядке установленном Регламентом Правительства.</w:t>
      </w:r>
      <w:r>
        <w:br/>
      </w:r>
      <w:r>
        <w:rPr>
          <w:rFonts w:ascii="Times New Roman"/>
          <w:b w:val="false"/>
          <w:i w:val="false"/>
          <w:color w:val="000000"/>
          <w:sz w:val="28"/>
        </w:rPr>
        <w:t>
</w:t>
      </w:r>
      <w:r>
        <w:rPr>
          <w:rFonts w:ascii="Times New Roman"/>
          <w:b w:val="false"/>
          <w:i w:val="false"/>
          <w:color w:val="000000"/>
          <w:sz w:val="28"/>
        </w:rPr>
        <w:t>
      89. Направляемые для согласования в заинтересованные государственные органы посредством ИПГО проекты нормативных правовых актов удостоверяются с применением ЭЦП руководителями структурных подразделений в пределах своей компетенции (либо лиц, исполняющих их обязанности) и Министром. При этом государственным органам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 430 Правилами</w:t>
      </w:r>
      <w:r>
        <w:rPr>
          <w:rFonts w:ascii="Times New Roman"/>
          <w:b w:val="false"/>
          <w:i w:val="false"/>
          <w:color w:val="000000"/>
          <w:sz w:val="28"/>
        </w:rPr>
        <w:t>.</w:t>
      </w:r>
      <w:r>
        <w:br/>
      </w:r>
      <w:r>
        <w:rPr>
          <w:rFonts w:ascii="Times New Roman"/>
          <w:b w:val="false"/>
          <w:i w:val="false"/>
          <w:color w:val="000000"/>
          <w:sz w:val="28"/>
        </w:rPr>
        <w:t>
      Направляемые в Канцелярию Премьер-Министра Республики Казахстан проекты нормативных правовых актов (постановление Правительства Республики Казахстан, распоряжения Премьер-Министра Республики Казахстан, проект закона (в том числе на электронных носителях) и проект постановления Правительства о внесении данного законопроекта (законопроектов), проект акта Президента Республики Казахстан) и приложения к ним полистно парафируются Министром либо лицом, исполняющим его обязанности. При этом, документация, прилагаемая к проектам нормативных правовых актов полистно парафируется и подписывается курирующим Заместителем министра в случаях, предусмотренных Регламентом Правительства.</w:t>
      </w:r>
      <w:r>
        <w:br/>
      </w:r>
      <w:r>
        <w:rPr>
          <w:rFonts w:ascii="Times New Roman"/>
          <w:b w:val="false"/>
          <w:i w:val="false"/>
          <w:color w:val="000000"/>
          <w:sz w:val="28"/>
        </w:rPr>
        <w:t>
      При внесении в Канцелярию Премьер-Министра проектов заключений Правительства на законопроекты, инициированные депутатами Парламента,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а также при необходимости к проекту заключения прикладываются финансово-экономические расчеты в части возможного сокращения государственных доходов или увеличения государственных расходов.</w:t>
      </w:r>
      <w:r>
        <w:br/>
      </w:r>
      <w:r>
        <w:rPr>
          <w:rFonts w:ascii="Times New Roman"/>
          <w:b w:val="false"/>
          <w:i w:val="false"/>
          <w:color w:val="000000"/>
          <w:sz w:val="28"/>
        </w:rPr>
        <w:t>
</w:t>
      </w:r>
      <w:r>
        <w:rPr>
          <w:rFonts w:ascii="Times New Roman"/>
          <w:b w:val="false"/>
          <w:i w:val="false"/>
          <w:color w:val="000000"/>
          <w:sz w:val="28"/>
        </w:rPr>
        <w:t>
      90. Вносимые государственными органами в Министерство материалы по концепциям проектов законов, проектам законов, проектам постановлений Правительства, в том числе по вопросам заключения, выполнения, изменения и прекращения международных договоров Республики Казахстан, а также по проектам постановлений по вопросам вступления в международные организации и выхода из них, заключения, исполнения и денонсации международных договоров Республики Казахстан, проектам приказов должны быть оформлены в соответствии с требованиями законов, актов Правительства, перечисленных в </w:t>
      </w:r>
      <w:r>
        <w:rPr>
          <w:rFonts w:ascii="Times New Roman"/>
          <w:b w:val="false"/>
          <w:i w:val="false"/>
          <w:color w:val="000000"/>
          <w:sz w:val="28"/>
        </w:rPr>
        <w:t>пункте 80</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91. Проекты нормативных правовых актов, правовых актов (законы, Указы Президента, постановления Правительства, Распоряжения Премьер-Министра, приказы), разработчиками которых являются другие государственные органы, вносятся на визирование Министру с листом согласования, завизированным Заместителями министра, Ответственным секретарем, согласно распределению обязанностей с пояснительной запиской к нормативному правовому акту.</w:t>
      </w:r>
      <w:r>
        <w:br/>
      </w:r>
      <w:r>
        <w:rPr>
          <w:rFonts w:ascii="Times New Roman"/>
          <w:b w:val="false"/>
          <w:i w:val="false"/>
          <w:color w:val="000000"/>
          <w:sz w:val="28"/>
        </w:rPr>
        <w:t>
</w:t>
      </w:r>
      <w:r>
        <w:rPr>
          <w:rFonts w:ascii="Times New Roman"/>
          <w:b w:val="false"/>
          <w:i w:val="false"/>
          <w:color w:val="000000"/>
          <w:sz w:val="28"/>
        </w:rPr>
        <w:t>
      92. Рассмотрение проектов, поступающих в Министерство в соответствии с Регламентом Правительства, осуществляется с даты поступления проекта в срок, установленный Регламентом Правительства либо поручением Администрации Президента, Канцелярии Премьер-Министра Республики Казахстан и руководства Министерства.</w:t>
      </w:r>
      <w:r>
        <w:br/>
      </w:r>
      <w:r>
        <w:rPr>
          <w:rFonts w:ascii="Times New Roman"/>
          <w:b w:val="false"/>
          <w:i w:val="false"/>
          <w:color w:val="000000"/>
          <w:sz w:val="28"/>
        </w:rPr>
        <w:t>
</w:t>
      </w:r>
      <w:r>
        <w:rPr>
          <w:rFonts w:ascii="Times New Roman"/>
          <w:b w:val="false"/>
          <w:i w:val="false"/>
          <w:color w:val="000000"/>
          <w:sz w:val="28"/>
        </w:rPr>
        <w:t>
      93. В случае наличия замечаний в пределах компетенции Министерства, исполнитель ответственного структурного подразделения обобщает мнения заинтересованных подразделений и готовит в соответствии с законодательством проект ответа органу-разработчику о наличии либо отсутствии замечаний, который визируется руководителем структурного подразделения, ответственного за прохождение проекта, руководителями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94. В случае подготовки заключения о возможности согласования проекта без замечаний орган - разработчик представляет подлинник проекта на визирование, а ответственный исполнитель заводит лист согласования, который визируется руководителями структурного подразделения, ответственного за прохождение проекта, заинтересованных структурных подразделений и руководства Министерства.</w:t>
      </w:r>
      <w:r>
        <w:br/>
      </w:r>
      <w:r>
        <w:rPr>
          <w:rFonts w:ascii="Times New Roman"/>
          <w:b w:val="false"/>
          <w:i w:val="false"/>
          <w:color w:val="000000"/>
          <w:sz w:val="28"/>
        </w:rPr>
        <w:t>
</w:t>
      </w:r>
      <w:r>
        <w:rPr>
          <w:rFonts w:ascii="Times New Roman"/>
          <w:b w:val="false"/>
          <w:i w:val="false"/>
          <w:color w:val="000000"/>
          <w:sz w:val="28"/>
        </w:rPr>
        <w:t>
      95. При наличии замечаний у Министерства проект возвращается официально письмом по ЕСЭДО для доработки в государственный орган - разработчик.</w:t>
      </w:r>
      <w:r>
        <w:br/>
      </w:r>
      <w:r>
        <w:rPr>
          <w:rFonts w:ascii="Times New Roman"/>
          <w:b w:val="false"/>
          <w:i w:val="false"/>
          <w:color w:val="000000"/>
          <w:sz w:val="28"/>
        </w:rPr>
        <w:t>
      В случае отказа в согласовании либо несогласия с замечаниями Министерства руководство государственного органа-разработчика, может созывать совещания для выработки взаимоприемлемого решения с участием соответствующих должностных лиц Министерства. Сроки, порядок проведения и участники совещаний определяются должностным лицом органа-разработчика, инициировавшим проведение совещания, после консультаций с соответствующим должностным лицом Министерства. При этом должностные лица Министерства не могут отказываться от участия в совещании по формальным и иным неуважительным причинам.</w:t>
      </w:r>
      <w:r>
        <w:br/>
      </w:r>
      <w:r>
        <w:rPr>
          <w:rFonts w:ascii="Times New Roman"/>
          <w:b w:val="false"/>
          <w:i w:val="false"/>
          <w:color w:val="000000"/>
          <w:sz w:val="28"/>
        </w:rPr>
        <w:t>
      Если на совещаниях удалось выработать взаимоприемлемое решение, то проект дорабатывается и согласовывается (визируется) Министерством в течение 3 рабочих дней.</w:t>
      </w:r>
      <w:r>
        <w:br/>
      </w:r>
      <w:r>
        <w:rPr>
          <w:rFonts w:ascii="Times New Roman"/>
          <w:b w:val="false"/>
          <w:i w:val="false"/>
          <w:color w:val="000000"/>
          <w:sz w:val="28"/>
        </w:rPr>
        <w:t>
</w:t>
      </w:r>
      <w:r>
        <w:rPr>
          <w:rFonts w:ascii="Times New Roman"/>
          <w:b w:val="false"/>
          <w:i w:val="false"/>
          <w:color w:val="000000"/>
          <w:sz w:val="28"/>
        </w:rPr>
        <w:t>
      96. Проекты вносятся в Канцелярию Премьер-Министра в порядке, предусмотренном Регламентом Правительства.</w:t>
      </w:r>
      <w:r>
        <w:br/>
      </w:r>
      <w:r>
        <w:rPr>
          <w:rFonts w:ascii="Times New Roman"/>
          <w:b w:val="false"/>
          <w:i w:val="false"/>
          <w:color w:val="000000"/>
          <w:sz w:val="28"/>
        </w:rPr>
        <w:t>
</w:t>
      </w:r>
      <w:r>
        <w:rPr>
          <w:rFonts w:ascii="Times New Roman"/>
          <w:b w:val="false"/>
          <w:i w:val="false"/>
          <w:color w:val="000000"/>
          <w:sz w:val="28"/>
        </w:rPr>
        <w:t>
      97. Разработанные Министерством и вносимые в заинтересованные государственные органы проекты, подготовленные на государственном и русском языках, должны содержать все необходимые документы, предусмотренные Регламентом Правительства.</w:t>
      </w:r>
      <w:r>
        <w:br/>
      </w:r>
      <w:r>
        <w:rPr>
          <w:rFonts w:ascii="Times New Roman"/>
          <w:b w:val="false"/>
          <w:i w:val="false"/>
          <w:color w:val="000000"/>
          <w:sz w:val="28"/>
        </w:rPr>
        <w:t>
</w:t>
      </w:r>
      <w:r>
        <w:rPr>
          <w:rFonts w:ascii="Times New Roman"/>
          <w:b w:val="false"/>
          <w:i w:val="false"/>
          <w:color w:val="000000"/>
          <w:sz w:val="28"/>
        </w:rPr>
        <w:t>
      98. Проекты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ИПГО,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Министерства или их руководителей.</w:t>
      </w:r>
      <w:r>
        <w:br/>
      </w:r>
      <w:r>
        <w:rPr>
          <w:rFonts w:ascii="Times New Roman"/>
          <w:b w:val="false"/>
          <w:i w:val="false"/>
          <w:color w:val="000000"/>
          <w:sz w:val="28"/>
        </w:rPr>
        <w:t>
</w:t>
      </w:r>
      <w:r>
        <w:rPr>
          <w:rFonts w:ascii="Times New Roman"/>
          <w:b w:val="false"/>
          <w:i w:val="false"/>
          <w:color w:val="000000"/>
          <w:sz w:val="28"/>
        </w:rPr>
        <w:t>
      99. Разработчик проекта размещает на ИПГО в форме электронных документов проект, пояснительную записку к нему и другие необходимые документы, удостоверенные с применением электронной цифровой подписи руководителя структурного подразделения (либо лица, исполняющего его обязанности), Министра и направляет на согласование соответствующим государственным органам посредством ИПГО, а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100. Разработка, внутреннее согласование, оформление проектов приказов, опубликование и государственная регистрация, осуществляются в соответствии с законами Республики Казахстан от 24 марта 1998 года о </w:t>
      </w:r>
      <w:r>
        <w:rPr>
          <w:rFonts w:ascii="Times New Roman"/>
          <w:b w:val="false"/>
          <w:i w:val="false"/>
          <w:color w:val="000000"/>
          <w:sz w:val="28"/>
        </w:rPr>
        <w:t>НПА</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 773 Правилами</w:t>
      </w:r>
      <w:r>
        <w:rPr>
          <w:rFonts w:ascii="Times New Roman"/>
          <w:b w:val="false"/>
          <w:i w:val="false"/>
          <w:color w:val="000000"/>
          <w:sz w:val="28"/>
        </w:rPr>
        <w:t>, </w:t>
      </w:r>
      <w:r>
        <w:rPr>
          <w:rFonts w:ascii="Times New Roman"/>
          <w:b w:val="false"/>
          <w:i w:val="false"/>
          <w:color w:val="000000"/>
          <w:sz w:val="28"/>
        </w:rPr>
        <w:t>№ 778 Правилами</w:t>
      </w:r>
      <w:r>
        <w:rPr>
          <w:rFonts w:ascii="Times New Roman"/>
          <w:b w:val="false"/>
          <w:i w:val="false"/>
          <w:color w:val="000000"/>
          <w:sz w:val="28"/>
        </w:rPr>
        <w:t>, настоящим Регламентом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101. Основанием для разработки проектов приказов являются поручения Администрации Президента, Канцелярии Премьер-Министра Республики Казахстана, вышестоящих должностных лиц и руководства Министерства и требования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102. Проекты приказов, подготовленные структурными подразделениями Министерства, передаются на визирование руководству структурного подразделения Министерства согласно распределению обязанностей не позднее, чем за 7 календарных дней до планируемого мероприятия либо окончания срока, Ответственному секретарю не позднее, чем за 6 календарных дней, Заместителям министра не позднее, чем за 5 календарных дней, а Министру - не позднее, чем за 3 календарных дня до окончания срока исполнения.</w:t>
      </w:r>
      <w:r>
        <w:br/>
      </w:r>
      <w:r>
        <w:rPr>
          <w:rFonts w:ascii="Times New Roman"/>
          <w:b w:val="false"/>
          <w:i w:val="false"/>
          <w:color w:val="000000"/>
          <w:sz w:val="28"/>
        </w:rPr>
        <w:t>
</w:t>
      </w:r>
      <w:r>
        <w:rPr>
          <w:rFonts w:ascii="Times New Roman"/>
          <w:b w:val="false"/>
          <w:i w:val="false"/>
          <w:color w:val="000000"/>
          <w:sz w:val="28"/>
        </w:rPr>
        <w:t>
      103. Разработанные проекты приказов Министерства направляются посредством ИПГО путем использования имеющихся модулей и сервисов (Библиотека документов, Совместная работа, Контроль планов и поручений) заинтересованным структурным подразделениям, а также в случае необходимости другим государственным органам для дачи заключений по данным проектам.</w:t>
      </w:r>
      <w:r>
        <w:br/>
      </w:r>
      <w:r>
        <w:rPr>
          <w:rFonts w:ascii="Times New Roman"/>
          <w:b w:val="false"/>
          <w:i w:val="false"/>
          <w:color w:val="000000"/>
          <w:sz w:val="28"/>
        </w:rPr>
        <w:t>
</w:t>
      </w:r>
      <w:r>
        <w:rPr>
          <w:rFonts w:ascii="Times New Roman"/>
          <w:b w:val="false"/>
          <w:i w:val="false"/>
          <w:color w:val="000000"/>
          <w:sz w:val="28"/>
        </w:rPr>
        <w:t>
      104. Руководители структурных подразделений Министерства не позднее, чем за 3 календарных дня (или в иные установленные руководством Министерства сроки) после получения на согласование проекта приказов Министерства по вопросам основной деятельности информируют в письменном виде структурное подразделение, осуществляющее разработку данного проекта (далее – Разработчик) о замечаниях и предложениях по проекту либо об их отсутствии.</w:t>
      </w:r>
      <w:r>
        <w:br/>
      </w:r>
      <w:r>
        <w:rPr>
          <w:rFonts w:ascii="Times New Roman"/>
          <w:b w:val="false"/>
          <w:i w:val="false"/>
          <w:color w:val="000000"/>
          <w:sz w:val="28"/>
        </w:rPr>
        <w:t>
      Срок для дачи заключений по сложным и (или) объемным проектам может быть продлен руководством Министерства.</w:t>
      </w:r>
      <w:r>
        <w:br/>
      </w:r>
      <w:r>
        <w:rPr>
          <w:rFonts w:ascii="Times New Roman"/>
          <w:b w:val="false"/>
          <w:i w:val="false"/>
          <w:color w:val="000000"/>
          <w:sz w:val="28"/>
        </w:rPr>
        <w:t>
      Срок согласования проектов приказов Министерства по кадровым вопросам и о командировании не должен превышать 1 рабочего дня.</w:t>
      </w:r>
      <w:r>
        <w:br/>
      </w:r>
      <w:r>
        <w:rPr>
          <w:rFonts w:ascii="Times New Roman"/>
          <w:b w:val="false"/>
          <w:i w:val="false"/>
          <w:color w:val="000000"/>
          <w:sz w:val="28"/>
        </w:rPr>
        <w:t>
</w:t>
      </w:r>
      <w:r>
        <w:rPr>
          <w:rFonts w:ascii="Times New Roman"/>
          <w:b w:val="false"/>
          <w:i w:val="false"/>
          <w:color w:val="000000"/>
          <w:sz w:val="28"/>
        </w:rPr>
        <w:t>
      105. Разработчик после получения заключений структурных подразделений Министерства по проекту приказа дорабатывает проекты с учетом поступивших замечаний и предложений в срок не более 2 календарных дней, а по сложным и/или объемным проектам – не более 5 календарных дней или в иные установленные руководством Министерства сроки.</w:t>
      </w:r>
      <w:r>
        <w:br/>
      </w:r>
      <w:r>
        <w:rPr>
          <w:rFonts w:ascii="Times New Roman"/>
          <w:b w:val="false"/>
          <w:i w:val="false"/>
          <w:color w:val="000000"/>
          <w:sz w:val="28"/>
        </w:rPr>
        <w:t>
</w:t>
      </w:r>
      <w:r>
        <w:rPr>
          <w:rFonts w:ascii="Times New Roman"/>
          <w:b w:val="false"/>
          <w:i w:val="false"/>
          <w:color w:val="000000"/>
          <w:sz w:val="28"/>
        </w:rPr>
        <w:t>
      106. При внесении в Министерство законопроектов для реализации, которых необходимо принятие подзаконных нормативных правовых актов Департамент законодательства осуществляет:</w:t>
      </w:r>
      <w:r>
        <w:br/>
      </w:r>
      <w:r>
        <w:rPr>
          <w:rFonts w:ascii="Times New Roman"/>
          <w:b w:val="false"/>
          <w:i w:val="false"/>
          <w:color w:val="000000"/>
          <w:sz w:val="28"/>
        </w:rPr>
        <w:t>
      1) надлежащее исполнение требований действующего законодательства об одновременном предоставлении государственными органами проектов подзаконных нормативных правовых актов для их рассмотрения в целях реализации законодательства;</w:t>
      </w:r>
      <w:r>
        <w:br/>
      </w:r>
      <w:r>
        <w:rPr>
          <w:rFonts w:ascii="Times New Roman"/>
          <w:b w:val="false"/>
          <w:i w:val="false"/>
          <w:color w:val="000000"/>
          <w:sz w:val="28"/>
        </w:rPr>
        <w:t>
      2) направление проектов в департамент подзаконных для проведения соответствующего анализа и обоснованности их принятия;</w:t>
      </w:r>
      <w:r>
        <w:br/>
      </w:r>
      <w:r>
        <w:rPr>
          <w:rFonts w:ascii="Times New Roman"/>
          <w:b w:val="false"/>
          <w:i w:val="false"/>
          <w:color w:val="000000"/>
          <w:sz w:val="28"/>
        </w:rPr>
        <w:t>
      3) проведение анализа законопроектов на предмет необходимости и целесообразности разработки, подзаконных нормативных правовых актов, обоснованности регулирования механизма на подзаконном уровне, а также возможности минимизации в них отсылочных норм и введения в практику законов прямого действия;</w:t>
      </w:r>
      <w:r>
        <w:br/>
      </w:r>
      <w:r>
        <w:rPr>
          <w:rFonts w:ascii="Times New Roman"/>
          <w:b w:val="false"/>
          <w:i w:val="false"/>
          <w:color w:val="000000"/>
          <w:sz w:val="28"/>
        </w:rPr>
        <w:t>
      4) при поступлении от департаментов подзаконных актов и регистрации нормативных правовых актов заключения об отсутствии правовых оснований и необходимости разработки того или иного акта, включение замечаний, указанных в заключении, в проект ответа органу-разработчику, подготовленного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настоящего Регламента.</w:t>
      </w:r>
    </w:p>
    <w:bookmarkEnd w:id="21"/>
    <w:bookmarkStart w:name="z123" w:id="22"/>
    <w:p>
      <w:pPr>
        <w:spacing w:after="0"/>
        <w:ind w:left="0"/>
        <w:jc w:val="left"/>
      </w:pPr>
      <w:r>
        <w:rPr>
          <w:rFonts w:ascii="Times New Roman"/>
          <w:b/>
          <w:i w:val="false"/>
          <w:color w:val="000000"/>
        </w:rPr>
        <w:t xml:space="preserve"> 
9. Порядок подготовки, оформления и согласования</w:t>
      </w:r>
      <w:r>
        <w:br/>
      </w:r>
      <w:r>
        <w:rPr>
          <w:rFonts w:ascii="Times New Roman"/>
          <w:b/>
          <w:i w:val="false"/>
          <w:color w:val="000000"/>
        </w:rPr>
        <w:t>
внутренних приказов Министерства и служебных документов</w:t>
      </w:r>
    </w:p>
    <w:bookmarkEnd w:id="22"/>
    <w:bookmarkStart w:name="z124" w:id="23"/>
    <w:p>
      <w:pPr>
        <w:spacing w:after="0"/>
        <w:ind w:left="0"/>
        <w:jc w:val="both"/>
      </w:pPr>
      <w:r>
        <w:rPr>
          <w:rFonts w:ascii="Times New Roman"/>
          <w:b w:val="false"/>
          <w:i w:val="false"/>
          <w:color w:val="000000"/>
          <w:sz w:val="28"/>
        </w:rPr>
        <w:t>
      107. Проекты приказов Министра, Ответственного секретаря по основной деятельности (кроме кадровых вопросов) готовятся заинтересованными подразделениями, визируются их руководителями и Заместителями министра.</w:t>
      </w:r>
      <w:r>
        <w:br/>
      </w:r>
      <w:r>
        <w:rPr>
          <w:rFonts w:ascii="Times New Roman"/>
          <w:b w:val="false"/>
          <w:i w:val="false"/>
          <w:color w:val="000000"/>
          <w:sz w:val="28"/>
        </w:rPr>
        <w:t>
      В случае если проекты приказов связаны с вопросами финансирования и (или) государственной собственности, то они визируются директором Департамента экономики и финансов (далее – ДЭФ), Ответственным секретарем в соответствии с распределением обязанностей, утвержденным приказом Министра.</w:t>
      </w:r>
      <w:r>
        <w:br/>
      </w:r>
      <w:r>
        <w:rPr>
          <w:rFonts w:ascii="Times New Roman"/>
          <w:b w:val="false"/>
          <w:i w:val="false"/>
          <w:color w:val="000000"/>
          <w:sz w:val="28"/>
        </w:rPr>
        <w:t>
</w:t>
      </w:r>
      <w:r>
        <w:rPr>
          <w:rFonts w:ascii="Times New Roman"/>
          <w:b w:val="false"/>
          <w:i w:val="false"/>
          <w:color w:val="000000"/>
          <w:sz w:val="28"/>
        </w:rPr>
        <w:t>
      108. Проекты приказов Ответственного секретаря по кадровым вопросам (о назначении, увольнении, командировании, предоставлении отпусков, поощрении, премировании, наложении дисциплинарных взысканий, оказании материальной помощи и другие) подписываются Ответственным секретарем на основании представлений или служебных записок руководителей заинтересованных структурных подразделений Министерства, согласованных с курирующим Заместителем Министра.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проекты приказов подписываются Ответственным секретарем по согласованию с Министром.</w:t>
      </w:r>
      <w:r>
        <w:br/>
      </w:r>
      <w:r>
        <w:rPr>
          <w:rFonts w:ascii="Times New Roman"/>
          <w:b w:val="false"/>
          <w:i w:val="false"/>
          <w:color w:val="000000"/>
          <w:sz w:val="28"/>
        </w:rPr>
        <w:t>
      Проекты приказов по кадровым вопросам готовятся ДКС, визируются его директором, руководителем заинтересованного подразделения, Заместителями министра и подписываются Министром или Ответственным секретарем.</w:t>
      </w:r>
      <w:r>
        <w:br/>
      </w:r>
      <w:r>
        <w:rPr>
          <w:rFonts w:ascii="Times New Roman"/>
          <w:b w:val="false"/>
          <w:i w:val="false"/>
          <w:color w:val="000000"/>
          <w:sz w:val="28"/>
        </w:rPr>
        <w:t>
</w:t>
      </w:r>
      <w:r>
        <w:rPr>
          <w:rFonts w:ascii="Times New Roman"/>
          <w:b w:val="false"/>
          <w:i w:val="false"/>
          <w:color w:val="000000"/>
          <w:sz w:val="28"/>
        </w:rPr>
        <w:t>
      109. В случае, если проекты приказов Ответственного секретаря по кадровым вопросам касаются вопросов финансирования, то они подлежат обязательному визированию директором ДЭФ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110. Проекты приказов Министерства, не подлежащих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НПА, до внесения на подпись полистно парафируются руководителем структурного подразделения - разработчика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111. Проекты приказов подведомственных организаций и территориальных органов Министерства не должны содержать указаний либо поручений структурным подразделениям центрального аппарата Министерства.</w:t>
      </w:r>
      <w:r>
        <w:br/>
      </w:r>
      <w:r>
        <w:rPr>
          <w:rFonts w:ascii="Times New Roman"/>
          <w:b w:val="false"/>
          <w:i w:val="false"/>
          <w:color w:val="000000"/>
          <w:sz w:val="28"/>
        </w:rPr>
        <w:t>
      Проекты приказов, затрагивающие компетенцию других подразделений, направляются в соответствующее подразделение на согласование.</w:t>
      </w:r>
      <w:r>
        <w:br/>
      </w:r>
      <w:r>
        <w:rPr>
          <w:rFonts w:ascii="Times New Roman"/>
          <w:b w:val="false"/>
          <w:i w:val="false"/>
          <w:color w:val="000000"/>
          <w:sz w:val="28"/>
        </w:rPr>
        <w:t>
</w:t>
      </w:r>
      <w:r>
        <w:rPr>
          <w:rFonts w:ascii="Times New Roman"/>
          <w:b w:val="false"/>
          <w:i w:val="false"/>
          <w:color w:val="000000"/>
          <w:sz w:val="28"/>
        </w:rPr>
        <w:t>
      112. Проекты приказов Министра, Ответственного секретаря визируются управлением по развитию государственного языка ДВА.</w:t>
      </w:r>
      <w:r>
        <w:br/>
      </w:r>
      <w:r>
        <w:rPr>
          <w:rFonts w:ascii="Times New Roman"/>
          <w:b w:val="false"/>
          <w:i w:val="false"/>
          <w:color w:val="000000"/>
          <w:sz w:val="28"/>
        </w:rPr>
        <w:t>
</w:t>
      </w:r>
      <w:r>
        <w:rPr>
          <w:rFonts w:ascii="Times New Roman"/>
          <w:b w:val="false"/>
          <w:i w:val="false"/>
          <w:color w:val="000000"/>
          <w:sz w:val="28"/>
        </w:rPr>
        <w:t xml:space="preserve">
      113. После подписания приказов Министра и Ответственного секретаря по основной деятельности их регистрация производится УДО ДВА в соответствующих журналах. </w:t>
      </w:r>
      <w:r>
        <w:br/>
      </w:r>
      <w:r>
        <w:rPr>
          <w:rFonts w:ascii="Times New Roman"/>
          <w:b w:val="false"/>
          <w:i w:val="false"/>
          <w:color w:val="000000"/>
          <w:sz w:val="28"/>
        </w:rPr>
        <w:t>
      Приказы по кадровым вопросам регистрируются ДКС отдельно в соответствующих журналах.</w:t>
      </w:r>
      <w:r>
        <w:br/>
      </w:r>
      <w:r>
        <w:rPr>
          <w:rFonts w:ascii="Times New Roman"/>
          <w:b w:val="false"/>
          <w:i w:val="false"/>
          <w:color w:val="000000"/>
          <w:sz w:val="28"/>
        </w:rPr>
        <w:t>
      Приказы нумеруются порядковой нумерацией в пределах календарного года. Копии приказов или их размноженные экземпляры заверяются печатью и подписываются исполнителем.</w:t>
      </w:r>
      <w:r>
        <w:br/>
      </w:r>
      <w:r>
        <w:rPr>
          <w:rFonts w:ascii="Times New Roman"/>
          <w:b w:val="false"/>
          <w:i w:val="false"/>
          <w:color w:val="000000"/>
          <w:sz w:val="28"/>
        </w:rPr>
        <w:t>
</w:t>
      </w:r>
      <w:r>
        <w:rPr>
          <w:rFonts w:ascii="Times New Roman"/>
          <w:b w:val="false"/>
          <w:i w:val="false"/>
          <w:color w:val="000000"/>
          <w:sz w:val="28"/>
        </w:rPr>
        <w:t xml:space="preserve">
      114. После подписания и регистрации приказа Министра, Ответственного секретаря по основной деятельности его ознакомление с заинтересованными подразделениями, а также рассылка производится соответствующими подразделениями, подготовившими приказ, посредством ИПГО путем использования имеющихся модулей и сервисов (Библиотека документов, Совместная работа, Контроль планов и поручений). </w:t>
      </w:r>
      <w:r>
        <w:br/>
      </w:r>
      <w:r>
        <w:rPr>
          <w:rFonts w:ascii="Times New Roman"/>
          <w:b w:val="false"/>
          <w:i w:val="false"/>
          <w:color w:val="000000"/>
          <w:sz w:val="28"/>
        </w:rPr>
        <w:t>
      Своевременное ознакомление работников вверенных структурных подразделений с приказом Министра, Ответственного секретаря возлагается на их руководителей.</w:t>
      </w:r>
      <w:r>
        <w:br/>
      </w:r>
      <w:r>
        <w:rPr>
          <w:rFonts w:ascii="Times New Roman"/>
          <w:b w:val="false"/>
          <w:i w:val="false"/>
          <w:color w:val="000000"/>
          <w:sz w:val="28"/>
        </w:rPr>
        <w:t>
</w:t>
      </w:r>
      <w:r>
        <w:rPr>
          <w:rFonts w:ascii="Times New Roman"/>
          <w:b w:val="false"/>
          <w:i w:val="false"/>
          <w:color w:val="000000"/>
          <w:sz w:val="28"/>
        </w:rPr>
        <w:t>
      115. Выдача копии приказа руководства Министерства по основной деятельности осуществляется УДО ДВА с проставлением на копии печати «Кеңсе», оформление записи «Копия верна» и указанием фамилии и инициалов лица, проставившего данную запись.</w:t>
      </w:r>
      <w:r>
        <w:br/>
      </w:r>
      <w:r>
        <w:rPr>
          <w:rFonts w:ascii="Times New Roman"/>
          <w:b w:val="false"/>
          <w:i w:val="false"/>
          <w:color w:val="000000"/>
          <w:sz w:val="28"/>
        </w:rPr>
        <w:t>
</w:t>
      </w:r>
      <w:r>
        <w:rPr>
          <w:rFonts w:ascii="Times New Roman"/>
          <w:b w:val="false"/>
          <w:i w:val="false"/>
          <w:color w:val="000000"/>
          <w:sz w:val="28"/>
        </w:rPr>
        <w:t>
      116. Выдача оригиналов приказов по основной деятельности осуществляется сотрудником УДО ДВА в соответствии с законодательством Республики Казахстан под роспись в соответствующем журнале с обязательным указанием структурного подразделения, фамилии и инициалов сотрудника Министерства, цель получения оригинала приказа, дата выдачи и предполагаемая дата возврата оригинала приказа Министерства.</w:t>
      </w:r>
      <w:r>
        <w:br/>
      </w:r>
      <w:r>
        <w:rPr>
          <w:rFonts w:ascii="Times New Roman"/>
          <w:b w:val="false"/>
          <w:i w:val="false"/>
          <w:color w:val="000000"/>
          <w:sz w:val="28"/>
        </w:rPr>
        <w:t>
</w:t>
      </w:r>
      <w:r>
        <w:rPr>
          <w:rFonts w:ascii="Times New Roman"/>
          <w:b w:val="false"/>
          <w:i w:val="false"/>
          <w:color w:val="000000"/>
          <w:sz w:val="28"/>
        </w:rPr>
        <w:t>
      117. Все документы, представленные на рассмотрение Министру, в том числе по вопросам совершенствования организации деятельности органов юстиции, подлежат согласованию с директором ДСПОАР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118. Документы, касающиеся вопросов финансирования, подлежат визированию директором ДЭФ (либо лицом, исполняющим его обязанности).</w:t>
      </w:r>
    </w:p>
    <w:bookmarkEnd w:id="23"/>
    <w:bookmarkStart w:name="z136" w:id="24"/>
    <w:p>
      <w:pPr>
        <w:spacing w:after="0"/>
        <w:ind w:left="0"/>
        <w:jc w:val="left"/>
      </w:pPr>
      <w:r>
        <w:rPr>
          <w:rFonts w:ascii="Times New Roman"/>
          <w:b/>
          <w:i w:val="false"/>
          <w:color w:val="000000"/>
        </w:rPr>
        <w:t xml:space="preserve"> 
10. Порядок подготовки, опубликования и государственной</w:t>
      </w:r>
      <w:r>
        <w:br/>
      </w:r>
      <w:r>
        <w:rPr>
          <w:rFonts w:ascii="Times New Roman"/>
          <w:b/>
          <w:i w:val="false"/>
          <w:color w:val="000000"/>
        </w:rPr>
        <w:t>
регистрации нормативных правовых актов Министерства</w:t>
      </w:r>
    </w:p>
    <w:bookmarkEnd w:id="24"/>
    <w:bookmarkStart w:name="z137" w:id="25"/>
    <w:p>
      <w:pPr>
        <w:spacing w:after="0"/>
        <w:ind w:left="0"/>
        <w:jc w:val="both"/>
      </w:pPr>
      <w:r>
        <w:rPr>
          <w:rFonts w:ascii="Times New Roman"/>
          <w:b w:val="false"/>
          <w:i w:val="false"/>
          <w:color w:val="000000"/>
          <w:sz w:val="28"/>
        </w:rPr>
        <w:t>
      119.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Министерство является уполномоченным органом, и служебных документов осуществляются в соответствии с законами о НПА, от 27 ноября 2000 года «Об административных процедурах», </w:t>
      </w:r>
      <w:r>
        <w:rPr>
          <w:rFonts w:ascii="Times New Roman"/>
          <w:b w:val="false"/>
          <w:i w:val="false"/>
          <w:color w:val="000000"/>
          <w:sz w:val="28"/>
        </w:rPr>
        <w:t>№ 773 Правилами</w:t>
      </w:r>
      <w:r>
        <w:rPr>
          <w:rFonts w:ascii="Times New Roman"/>
          <w:b w:val="false"/>
          <w:i w:val="false"/>
          <w:color w:val="000000"/>
          <w:sz w:val="28"/>
        </w:rPr>
        <w:t xml:space="preserve"> и </w:t>
      </w:r>
      <w:r>
        <w:rPr>
          <w:rFonts w:ascii="Times New Roman"/>
          <w:b w:val="false"/>
          <w:i w:val="false"/>
          <w:color w:val="000000"/>
          <w:sz w:val="28"/>
        </w:rPr>
        <w:t>№ 778 Правилами</w:t>
      </w:r>
      <w:r>
        <w:rPr>
          <w:rFonts w:ascii="Times New Roman"/>
          <w:b w:val="false"/>
          <w:i w:val="false"/>
          <w:color w:val="000000"/>
          <w:sz w:val="28"/>
        </w:rPr>
        <w:t>.</w:t>
      </w:r>
    </w:p>
    <w:bookmarkEnd w:id="25"/>
    <w:bookmarkStart w:name="z138" w:id="26"/>
    <w:p>
      <w:pPr>
        <w:spacing w:after="0"/>
        <w:ind w:left="0"/>
        <w:jc w:val="left"/>
      </w:pPr>
      <w:r>
        <w:rPr>
          <w:rFonts w:ascii="Times New Roman"/>
          <w:b/>
          <w:i w:val="false"/>
          <w:color w:val="000000"/>
        </w:rPr>
        <w:t xml:space="preserve"> 
11. Проведение встреч (переговоров)</w:t>
      </w:r>
      <w:r>
        <w:br/>
      </w:r>
      <w:r>
        <w:rPr>
          <w:rFonts w:ascii="Times New Roman"/>
          <w:b/>
          <w:i w:val="false"/>
          <w:color w:val="000000"/>
        </w:rPr>
        <w:t>
с представителями иностранных государств и международных</w:t>
      </w:r>
      <w:r>
        <w:br/>
      </w:r>
      <w:r>
        <w:rPr>
          <w:rFonts w:ascii="Times New Roman"/>
          <w:b/>
          <w:i w:val="false"/>
          <w:color w:val="000000"/>
        </w:rPr>
        <w:t>
организаций в Министерстве</w:t>
      </w:r>
    </w:p>
    <w:bookmarkEnd w:id="26"/>
    <w:bookmarkStart w:name="z139" w:id="27"/>
    <w:p>
      <w:pPr>
        <w:spacing w:after="0"/>
        <w:ind w:left="0"/>
        <w:jc w:val="both"/>
      </w:pPr>
      <w:r>
        <w:rPr>
          <w:rFonts w:ascii="Times New Roman"/>
          <w:b w:val="false"/>
          <w:i w:val="false"/>
          <w:color w:val="000000"/>
          <w:sz w:val="28"/>
        </w:rPr>
        <w:t>
      120. Порядок проведения встречи (переговоров) с представителями иностранных государств и международных организаций устанавливается положениями Инструкции по обеспечению режима секретности.</w:t>
      </w:r>
      <w:r>
        <w:br/>
      </w:r>
      <w:r>
        <w:rPr>
          <w:rFonts w:ascii="Times New Roman"/>
          <w:b w:val="false"/>
          <w:i w:val="false"/>
          <w:color w:val="000000"/>
          <w:sz w:val="28"/>
        </w:rPr>
        <w:t>
      Встречи (переговоры) с представителями иностранных государств и международных организаций проводятся в Министерстве и его структурных подразделениях с согласия руководства Министерства.</w:t>
      </w:r>
      <w:r>
        <w:br/>
      </w:r>
      <w:r>
        <w:rPr>
          <w:rFonts w:ascii="Times New Roman"/>
          <w:b w:val="false"/>
          <w:i w:val="false"/>
          <w:color w:val="000000"/>
          <w:sz w:val="28"/>
        </w:rPr>
        <w:t>
</w:t>
      </w:r>
      <w:r>
        <w:rPr>
          <w:rFonts w:ascii="Times New Roman"/>
          <w:b w:val="false"/>
          <w:i w:val="false"/>
          <w:color w:val="000000"/>
          <w:sz w:val="28"/>
        </w:rPr>
        <w:t xml:space="preserve">
      121. Обращения международных организаций и представителей иностранных государств о проведении встречи (переговоров) в Министерстве должны сопровождаться письмом Министерства иностранных дел Республики Казахстан. Отсутствие такого письма является основанием для отказа в проведении запрашиваемых мероприятий. </w:t>
      </w:r>
      <w:r>
        <w:br/>
      </w:r>
      <w:r>
        <w:rPr>
          <w:rFonts w:ascii="Times New Roman"/>
          <w:b w:val="false"/>
          <w:i w:val="false"/>
          <w:color w:val="000000"/>
          <w:sz w:val="28"/>
        </w:rPr>
        <w:t>
</w:t>
      </w:r>
      <w:r>
        <w:rPr>
          <w:rFonts w:ascii="Times New Roman"/>
          <w:b w:val="false"/>
          <w:i w:val="false"/>
          <w:color w:val="000000"/>
          <w:sz w:val="28"/>
        </w:rPr>
        <w:t>
      122. Материалы о предстоящей встрече (переговорах), целях ее (их) проведения и составе участников представляются в Департамент международного права и сотрудничества и Управление организации работы по защите государственных секретов за 2 рабочих дня до даты ее проведения.</w:t>
      </w:r>
      <w:r>
        <w:br/>
      </w:r>
      <w:r>
        <w:rPr>
          <w:rFonts w:ascii="Times New Roman"/>
          <w:b w:val="false"/>
          <w:i w:val="false"/>
          <w:color w:val="000000"/>
          <w:sz w:val="28"/>
        </w:rPr>
        <w:t>
</w:t>
      </w:r>
      <w:r>
        <w:rPr>
          <w:rFonts w:ascii="Times New Roman"/>
          <w:b w:val="false"/>
          <w:i w:val="false"/>
          <w:color w:val="000000"/>
          <w:sz w:val="28"/>
        </w:rPr>
        <w:t>
      123. Информация по итогам встречи с обязательным указанием достигнутых договоренностей участников встречи (переговоров) представляется в Департамент международного права и сотрудничества для обобщения и Управление организации работы по защите государственных секретов, не позднее 2 рабочих дней с даты проведения встречи (переговоров).</w:t>
      </w:r>
    </w:p>
    <w:bookmarkEnd w:id="27"/>
    <w:bookmarkStart w:name="z143" w:id="28"/>
    <w:p>
      <w:pPr>
        <w:spacing w:after="0"/>
        <w:ind w:left="0"/>
        <w:jc w:val="left"/>
      </w:pPr>
      <w:r>
        <w:rPr>
          <w:rFonts w:ascii="Times New Roman"/>
          <w:b/>
          <w:i w:val="false"/>
          <w:color w:val="000000"/>
        </w:rPr>
        <w:t xml:space="preserve"> 
12. Порядок взаимодействия Министерства</w:t>
      </w:r>
      <w:r>
        <w:br/>
      </w:r>
      <w:r>
        <w:rPr>
          <w:rFonts w:ascii="Times New Roman"/>
          <w:b/>
          <w:i w:val="false"/>
          <w:color w:val="000000"/>
        </w:rPr>
        <w:t>
с Правительством и другими центральными государственными</w:t>
      </w:r>
      <w:r>
        <w:br/>
      </w:r>
      <w:r>
        <w:rPr>
          <w:rFonts w:ascii="Times New Roman"/>
          <w:b/>
          <w:i w:val="false"/>
          <w:color w:val="000000"/>
        </w:rPr>
        <w:t>
органами Республики Казахстан</w:t>
      </w:r>
    </w:p>
    <w:bookmarkEnd w:id="28"/>
    <w:bookmarkStart w:name="z144" w:id="29"/>
    <w:p>
      <w:pPr>
        <w:spacing w:after="0"/>
        <w:ind w:left="0"/>
        <w:jc w:val="both"/>
      </w:pPr>
      <w:r>
        <w:rPr>
          <w:rFonts w:ascii="Times New Roman"/>
          <w:b w:val="false"/>
          <w:i w:val="false"/>
          <w:color w:val="000000"/>
          <w:sz w:val="28"/>
        </w:rPr>
        <w:t>
      124. Министр, Заместители министра, Ответственный секретарь, руководители структурных подразделений (по поручению Министра, Ответственного секретаря, Заместителей министра) по вопросам своей компетенции взаимодействуют и представляют Министерство во взаимоотношениях с соответствующими государственными органами, организациями и должностными лицами Республики Казахстан.</w:t>
      </w:r>
      <w:r>
        <w:br/>
      </w:r>
      <w:r>
        <w:rPr>
          <w:rFonts w:ascii="Times New Roman"/>
          <w:b w:val="false"/>
          <w:i w:val="false"/>
          <w:color w:val="000000"/>
          <w:sz w:val="28"/>
        </w:rPr>
        <w:t>
</w:t>
      </w:r>
      <w:r>
        <w:rPr>
          <w:rFonts w:ascii="Times New Roman"/>
          <w:b w:val="false"/>
          <w:i w:val="false"/>
          <w:color w:val="000000"/>
          <w:sz w:val="28"/>
        </w:rPr>
        <w:t>
      125. По поручению Правительства или Премьер-Министра Республики Казахстан (далее - Премьер-Министр) структурное подразделение в чью компетенцию входит рассмотрение соответствующих вопросов (по поручению Министра, Ответственного секретаря, Заместителей министра) обеспечивает подготовку официальных разъяснений нормативных правовых актов Правительства.</w:t>
      </w:r>
      <w:r>
        <w:br/>
      </w:r>
      <w:r>
        <w:rPr>
          <w:rFonts w:ascii="Times New Roman"/>
          <w:b w:val="false"/>
          <w:i w:val="false"/>
          <w:color w:val="000000"/>
          <w:sz w:val="28"/>
        </w:rPr>
        <w:t>
</w:t>
      </w:r>
      <w:r>
        <w:rPr>
          <w:rFonts w:ascii="Times New Roman"/>
          <w:b w:val="false"/>
          <w:i w:val="false"/>
          <w:color w:val="000000"/>
          <w:sz w:val="28"/>
        </w:rPr>
        <w:t xml:space="preserve">
      126. По поручению Министра структурными подразделениями в зависимости от того, в чью компетенцию входят вопросы, ставшие предметом судебного разбирательства, обеспечивается оказание соответствующему государственному органу правовой и консультативной помощи при представлении и защите интересов Правительства и Премьер-Министра в судах. </w:t>
      </w:r>
      <w:r>
        <w:br/>
      </w:r>
      <w:r>
        <w:rPr>
          <w:rFonts w:ascii="Times New Roman"/>
          <w:b w:val="false"/>
          <w:i w:val="false"/>
          <w:color w:val="000000"/>
          <w:sz w:val="28"/>
        </w:rPr>
        <w:t>
</w:t>
      </w:r>
      <w:r>
        <w:rPr>
          <w:rFonts w:ascii="Times New Roman"/>
          <w:b w:val="false"/>
          <w:i w:val="false"/>
          <w:color w:val="000000"/>
          <w:sz w:val="28"/>
        </w:rPr>
        <w:t>
      127. Структурные подразделения, в зависимости от того, в чью компетенцию входит рассмотрение предмета акта прокурорского надзора, обеспечивают оказание правовой и консультационной помощи центральным государственным органам при рассмотрении актов прокурорского надзора, направленных им по поручению Премьер-Министра или его заместителей.</w:t>
      </w:r>
      <w:r>
        <w:br/>
      </w:r>
      <w:r>
        <w:rPr>
          <w:rFonts w:ascii="Times New Roman"/>
          <w:b w:val="false"/>
          <w:i w:val="false"/>
          <w:color w:val="000000"/>
          <w:sz w:val="28"/>
        </w:rPr>
        <w:t>
</w:t>
      </w:r>
      <w:r>
        <w:rPr>
          <w:rFonts w:ascii="Times New Roman"/>
          <w:b w:val="false"/>
          <w:i w:val="false"/>
          <w:color w:val="000000"/>
          <w:sz w:val="28"/>
        </w:rPr>
        <w:t>
      128. Рассмотрение актов прокурорского надзора, направленных в адрес Министерства, осуществляется по поручению Министра, Ответственного секретаря, Заместителей министра тем структурным подразделением, в чью компетенцию входят вопросы, ставшие предметом акта прокурорского надзора.</w:t>
      </w:r>
      <w:r>
        <w:br/>
      </w:r>
      <w:r>
        <w:rPr>
          <w:rFonts w:ascii="Times New Roman"/>
          <w:b w:val="false"/>
          <w:i w:val="false"/>
          <w:color w:val="000000"/>
          <w:sz w:val="28"/>
        </w:rPr>
        <w:t>
</w:t>
      </w:r>
      <w:r>
        <w:rPr>
          <w:rFonts w:ascii="Times New Roman"/>
          <w:b w:val="false"/>
          <w:i w:val="false"/>
          <w:color w:val="000000"/>
          <w:sz w:val="28"/>
        </w:rPr>
        <w:t>
      129. Согласование проекта ответа Правительства в Генеральную прокуратуру Республики Казахстан осуществляется путем его визирования Министром или направлением соответствующего письма об отсутствии замечаний и предложений.</w:t>
      </w:r>
      <w:r>
        <w:br/>
      </w:r>
      <w:r>
        <w:rPr>
          <w:rFonts w:ascii="Times New Roman"/>
          <w:b w:val="false"/>
          <w:i w:val="false"/>
          <w:color w:val="000000"/>
          <w:sz w:val="28"/>
        </w:rPr>
        <w:t>
      Подготовленные ответы по ним представляются соответствующими подразделениями на подпись руководству Министерства не позднее 7 (семи) дней до истечения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w:t>
      </w:r>
      <w:r>
        <w:br/>
      </w:r>
      <w:r>
        <w:rPr>
          <w:rFonts w:ascii="Times New Roman"/>
          <w:b w:val="false"/>
          <w:i w:val="false"/>
          <w:color w:val="000000"/>
          <w:sz w:val="28"/>
        </w:rPr>
        <w:t>
</w:t>
      </w:r>
      <w:r>
        <w:rPr>
          <w:rFonts w:ascii="Times New Roman"/>
          <w:b w:val="false"/>
          <w:i w:val="false"/>
          <w:color w:val="000000"/>
          <w:sz w:val="28"/>
        </w:rPr>
        <w:t>
      130. Министерство для решения вопросов, входящих в совместную компетенцию с другими государственными органами, принимают при необходимости решения в виде совместных приказов.</w:t>
      </w:r>
      <w:r>
        <w:br/>
      </w:r>
      <w:r>
        <w:rPr>
          <w:rFonts w:ascii="Times New Roman"/>
          <w:b w:val="false"/>
          <w:i w:val="false"/>
          <w:color w:val="000000"/>
          <w:sz w:val="28"/>
        </w:rPr>
        <w:t>
</w:t>
      </w:r>
      <w:r>
        <w:rPr>
          <w:rFonts w:ascii="Times New Roman"/>
          <w:b w:val="false"/>
          <w:i w:val="false"/>
          <w:color w:val="000000"/>
          <w:sz w:val="28"/>
        </w:rPr>
        <w:t>
      131. Служебная корреспонденция, направляемая в адрес Правительства в инициативном порядке для принятия соответствующего решения, вносится Министерством в следующих случаях:</w:t>
      </w:r>
      <w:r>
        <w:br/>
      </w:r>
      <w:r>
        <w:rPr>
          <w:rFonts w:ascii="Times New Roman"/>
          <w:b w:val="false"/>
          <w:i w:val="false"/>
          <w:color w:val="000000"/>
          <w:sz w:val="28"/>
        </w:rPr>
        <w:t>
      1) если решение вопроса входит в компетенцию Правительства, на что указывается Министерством в его обращении;</w:t>
      </w:r>
      <w:r>
        <w:br/>
      </w:r>
      <w:r>
        <w:rPr>
          <w:rFonts w:ascii="Times New Roman"/>
          <w:b w:val="false"/>
          <w:i w:val="false"/>
          <w:color w:val="000000"/>
          <w:sz w:val="28"/>
        </w:rPr>
        <w:t xml:space="preserve">
      2) при наличии непреодолимых разногласий между Министерством и другими государственными органами концептуального характера и по вопросам финансового обеспечения; </w:t>
      </w:r>
      <w:r>
        <w:br/>
      </w:r>
      <w:r>
        <w:rPr>
          <w:rFonts w:ascii="Times New Roman"/>
          <w:b w:val="false"/>
          <w:i w:val="false"/>
          <w:color w:val="000000"/>
          <w:sz w:val="28"/>
        </w:rPr>
        <w:t>
      3) если решения требуют межведомственной координации.</w:t>
      </w:r>
      <w:r>
        <w:br/>
      </w:r>
      <w:r>
        <w:rPr>
          <w:rFonts w:ascii="Times New Roman"/>
          <w:b w:val="false"/>
          <w:i w:val="false"/>
          <w:color w:val="000000"/>
          <w:sz w:val="28"/>
        </w:rPr>
        <w:t>
      В этих случаях корреспонденция, адресованная Правительству должна направляться для принятия решения Премьер-Министру, его заместителям или Руководителю Канцелярии Премьер-Министра в зависимости от содержания вопроса и в соответствии с распределением обязанностей между Премьер-Министром, его заместителями и Руководителем Канцелярии Премьер-Министра.</w:t>
      </w:r>
    </w:p>
    <w:bookmarkEnd w:id="29"/>
    <w:bookmarkStart w:name="z152" w:id="30"/>
    <w:p>
      <w:pPr>
        <w:spacing w:after="0"/>
        <w:ind w:left="0"/>
        <w:jc w:val="left"/>
      </w:pPr>
      <w:r>
        <w:rPr>
          <w:rFonts w:ascii="Times New Roman"/>
          <w:b/>
          <w:i w:val="false"/>
          <w:color w:val="000000"/>
        </w:rPr>
        <w:t xml:space="preserve"> 
13. Контроль исполнения</w:t>
      </w:r>
    </w:p>
    <w:bookmarkEnd w:id="30"/>
    <w:bookmarkStart w:name="z153" w:id="31"/>
    <w:p>
      <w:pPr>
        <w:spacing w:after="0"/>
        <w:ind w:left="0"/>
        <w:jc w:val="both"/>
      </w:pPr>
      <w:r>
        <w:rPr>
          <w:rFonts w:ascii="Times New Roman"/>
          <w:b w:val="false"/>
          <w:i w:val="false"/>
          <w:color w:val="000000"/>
          <w:sz w:val="28"/>
        </w:rPr>
        <w:t>
      132. Организация контроля за своевременным и качественным исполнением поручений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 2688 «О Правительстве Республики Казахстан», законами Республики Казахстан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 976 Правила), а также иными нормативными правовыми актами и настоящим Регламентом.</w:t>
      </w:r>
      <w:r>
        <w:br/>
      </w:r>
      <w:r>
        <w:rPr>
          <w:rFonts w:ascii="Times New Roman"/>
          <w:b w:val="false"/>
          <w:i w:val="false"/>
          <w:color w:val="000000"/>
          <w:sz w:val="28"/>
        </w:rPr>
        <w:t>
</w:t>
      </w:r>
      <w:r>
        <w:rPr>
          <w:rFonts w:ascii="Times New Roman"/>
          <w:b w:val="false"/>
          <w:i w:val="false"/>
          <w:color w:val="000000"/>
          <w:sz w:val="28"/>
        </w:rPr>
        <w:t>
      133. Систему контроля Министерства составляют:</w:t>
      </w:r>
      <w:r>
        <w:br/>
      </w:r>
      <w:r>
        <w:rPr>
          <w:rFonts w:ascii="Times New Roman"/>
          <w:b w:val="false"/>
          <w:i w:val="false"/>
          <w:color w:val="000000"/>
          <w:sz w:val="28"/>
        </w:rPr>
        <w:t>
      Министр - осуществляет общее руководство и контроль за деятельностью Министерства, за своевременным и качественным исполнением актов и поручений Президента Республики Казахстан, Премьер-Министра Республики Казахстан, Руководителей Администрации Президента и Канцелярии Премьер-Министра Республики Казахстан, а также иных контрольных документов;</w:t>
      </w:r>
      <w:r>
        <w:br/>
      </w:r>
      <w:r>
        <w:rPr>
          <w:rFonts w:ascii="Times New Roman"/>
          <w:b w:val="false"/>
          <w:i w:val="false"/>
          <w:color w:val="000000"/>
          <w:sz w:val="28"/>
        </w:rPr>
        <w:t>
      Ответственный секретарь – в пределах своей компетенции исполняет акты и поручения Министра, осуществляет руководство аппаратом Министерства: организует, координирует и контролирует работу его подразделений, осуществляет контроль за соблюдением исполнительской дисциплины;</w:t>
      </w:r>
      <w:r>
        <w:br/>
      </w:r>
      <w:r>
        <w:rPr>
          <w:rFonts w:ascii="Times New Roman"/>
          <w:b w:val="false"/>
          <w:i w:val="false"/>
          <w:color w:val="000000"/>
          <w:sz w:val="28"/>
        </w:rPr>
        <w:t>
      Заместители министра - обеспечивают качественное исполнение актов и поручений Президента Республики Казахстан по курируемым направлениям работы и несут персональную ответственность за своевременное и качественное исполнение актов и поручений Президента Республики Казахстан, а также иных контрольных документов;</w:t>
      </w:r>
      <w:r>
        <w:br/>
      </w:r>
      <w:r>
        <w:rPr>
          <w:rFonts w:ascii="Times New Roman"/>
          <w:b w:val="false"/>
          <w:i w:val="false"/>
          <w:color w:val="000000"/>
          <w:sz w:val="28"/>
        </w:rPr>
        <w:t>
      руководители структурных, территориальных подразделений и подведомственных организаций Министерства – обеспечивают качественное и своевременное исполнение документов в возглавляемых ими подразделениях, несут ответственность за своевременность снятия с контроля исполненных поручений, вносят предложения по привлечению к дисциплинарной ответственности своих сотрудников, а также руководителей и сотрудников территориальных подразделений,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подразделений Министерства;</w:t>
      </w:r>
      <w:r>
        <w:br/>
      </w:r>
      <w:r>
        <w:rPr>
          <w:rFonts w:ascii="Times New Roman"/>
          <w:b w:val="false"/>
          <w:i w:val="false"/>
          <w:color w:val="000000"/>
          <w:sz w:val="28"/>
        </w:rPr>
        <w:t>
      директор ДСПОАР - осуществляет контроль за своевременным исполнением подразделениями и территориальными органами стратегического, операционного планов, а также годовых, ежеквартальных планов работы Министерства, поручений, данных на заседании коллегии, аппаратном и оперативном совещаниях, программных документов Правительства, осуществляет контроль за качеством подготовки документов, проектов законодательных и подзаконных актов структурными подразделениями и подведомственными организациями Министерства, исходящих за подписью Министра юстиции, на предмет соответствия действующему законодательству и установленным требованиям, а также проводит контрольные мероприятия по поручению Министра, вносит предложения в пределах своей компетенции руководству Министерства о привлечении к ответственности руководителей подразделений Министерства, допустивших некачественное исполнение контрольных поручений;</w:t>
      </w:r>
      <w:r>
        <w:br/>
      </w:r>
      <w:r>
        <w:rPr>
          <w:rFonts w:ascii="Times New Roman"/>
          <w:b w:val="false"/>
          <w:i w:val="false"/>
          <w:color w:val="000000"/>
          <w:sz w:val="28"/>
        </w:rPr>
        <w:t>
      УК ДВА - осуществляет контроль за сроками исполнения и прохождения контрольных документов в Министерстве, состоянием исполнительской дисциплины в Министерстве, обеспечивает своевременную постановку документов на контроль, снятие с контроля исполненных документов, устанавливает сроки их исполнения с учетом резолюции руководства Министерства, ведет учет контрольных поручений, осуществляет мониторинг состояния исполнительской дисциплины в Министерстве, координирует работу сотрудников подразделений Министерства, ответственных за контроль по исполнению поручений, вносит предложения в пределах своей компетенции Ответственному секретарю о привлечении к ответственности сотрудников Министерства, допустивших нарушение сроков исполнения контрольных поручений.</w:t>
      </w:r>
      <w:r>
        <w:br/>
      </w:r>
      <w:r>
        <w:rPr>
          <w:rFonts w:ascii="Times New Roman"/>
          <w:b w:val="false"/>
          <w:i w:val="false"/>
          <w:color w:val="000000"/>
          <w:sz w:val="28"/>
        </w:rPr>
        <w:t>
</w:t>
      </w:r>
      <w:r>
        <w:rPr>
          <w:rFonts w:ascii="Times New Roman"/>
          <w:b w:val="false"/>
          <w:i w:val="false"/>
          <w:color w:val="000000"/>
          <w:sz w:val="28"/>
        </w:rPr>
        <w:t>
      134. На контроль берутся следующие, в том числе секретные документы:</w:t>
      </w:r>
      <w:r>
        <w:br/>
      </w:r>
      <w:r>
        <w:rPr>
          <w:rFonts w:ascii="Times New Roman"/>
          <w:b w:val="false"/>
          <w:i w:val="false"/>
          <w:color w:val="000000"/>
          <w:sz w:val="28"/>
        </w:rPr>
        <w:t>
      1) акты Президента, в которых даются поручения Министерству;</w:t>
      </w:r>
      <w:r>
        <w:br/>
      </w:r>
      <w:r>
        <w:rPr>
          <w:rFonts w:ascii="Times New Roman"/>
          <w:b w:val="false"/>
          <w:i w:val="false"/>
          <w:color w:val="000000"/>
          <w:sz w:val="28"/>
        </w:rPr>
        <w:t>
      2) постановления Правительства, протоколы заседаний Правительства, распоряжения Премьер-Министра, в которых имеются поручения Министерству;</w:t>
      </w:r>
      <w:r>
        <w:br/>
      </w:r>
      <w:r>
        <w:rPr>
          <w:rFonts w:ascii="Times New Roman"/>
          <w:b w:val="false"/>
          <w:i w:val="false"/>
          <w:color w:val="000000"/>
          <w:sz w:val="28"/>
        </w:rPr>
        <w:t>
      3) поручения (в том числе содержащиеся в протоколах совещаний и планах мероприятий) Президента, Премьер-Министра, его заместителей, руководства Администрации Президента, Руководителя Канцелярии Премьер-Министра в адрес Министерства,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постановки на контроль;</w:t>
      </w:r>
      <w:r>
        <w:br/>
      </w:r>
      <w:r>
        <w:rPr>
          <w:rFonts w:ascii="Times New Roman"/>
          <w:b w:val="false"/>
          <w:i w:val="false"/>
          <w:color w:val="000000"/>
          <w:sz w:val="28"/>
        </w:rPr>
        <w:t>
      4) запросы депутатов Парламента и инициированные ими законопроекты, по которым необходимо заключение Правительства;</w:t>
      </w:r>
      <w:r>
        <w:br/>
      </w:r>
      <w:r>
        <w:rPr>
          <w:rFonts w:ascii="Times New Roman"/>
          <w:b w:val="false"/>
          <w:i w:val="false"/>
          <w:color w:val="000000"/>
          <w:sz w:val="28"/>
        </w:rPr>
        <w:t>
      5)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6) обращения физических и юридических лиц;</w:t>
      </w:r>
      <w:r>
        <w:br/>
      </w:r>
      <w:r>
        <w:rPr>
          <w:rFonts w:ascii="Times New Roman"/>
          <w:b w:val="false"/>
          <w:i w:val="false"/>
          <w:color w:val="000000"/>
          <w:sz w:val="28"/>
        </w:rPr>
        <w:t>
      7) проекты нормативных правовых актов, поступающие в Министерство для согласования;</w:t>
      </w:r>
      <w:r>
        <w:br/>
      </w:r>
      <w:r>
        <w:rPr>
          <w:rFonts w:ascii="Times New Roman"/>
          <w:b w:val="false"/>
          <w:i w:val="false"/>
          <w:color w:val="000000"/>
          <w:sz w:val="28"/>
        </w:rPr>
        <w:t>
      8) приказы, протоколы, решения коллегии, поручения руководства Министерства.</w:t>
      </w:r>
      <w:r>
        <w:br/>
      </w:r>
      <w:r>
        <w:rPr>
          <w:rFonts w:ascii="Times New Roman"/>
          <w:b w:val="false"/>
          <w:i w:val="false"/>
          <w:color w:val="000000"/>
          <w:sz w:val="28"/>
        </w:rPr>
        <w:t>
      Контроль за исполнением документов с грифом секретности осуществляется Управлением организации работы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
      135. При постановке контрольного документа на контроль проставляется штамп «Бақылауға алынды» с обязательным указанием внутреннего срока исполнения, отметка о котором делается в ЕСЭДО.</w:t>
      </w:r>
      <w:r>
        <w:br/>
      </w:r>
      <w:r>
        <w:rPr>
          <w:rFonts w:ascii="Times New Roman"/>
          <w:b w:val="false"/>
          <w:i w:val="false"/>
          <w:color w:val="000000"/>
          <w:sz w:val="28"/>
        </w:rPr>
        <w:t>
      При снятии с контроля контрольных документов, сотрудник ДВА должен проставить штамп «Бақылаудан алынды» с указанием личной подписи и даты снятия с контроля.</w:t>
      </w:r>
      <w:r>
        <w:br/>
      </w:r>
      <w:r>
        <w:rPr>
          <w:rFonts w:ascii="Times New Roman"/>
          <w:b w:val="false"/>
          <w:i w:val="false"/>
          <w:color w:val="000000"/>
          <w:sz w:val="28"/>
        </w:rPr>
        <w:t>
      Снятие с контроля документов, указанных в </w:t>
      </w:r>
      <w:r>
        <w:rPr>
          <w:rFonts w:ascii="Times New Roman"/>
          <w:b w:val="false"/>
          <w:i w:val="false"/>
          <w:color w:val="000000"/>
          <w:sz w:val="28"/>
        </w:rPr>
        <w:t>пункте 134</w:t>
      </w:r>
      <w:r>
        <w:rPr>
          <w:rFonts w:ascii="Times New Roman"/>
          <w:b w:val="false"/>
          <w:i w:val="false"/>
          <w:color w:val="000000"/>
          <w:sz w:val="28"/>
        </w:rPr>
        <w:t xml:space="preserve"> настоящего Регламента, осуществляется незамедлительно после отправки контрольных документов через УДО ДВА либо при наличии отметки о получении документов нарочно.</w:t>
      </w:r>
      <w:r>
        <w:br/>
      </w:r>
      <w:r>
        <w:rPr>
          <w:rFonts w:ascii="Times New Roman"/>
          <w:b w:val="false"/>
          <w:i w:val="false"/>
          <w:color w:val="000000"/>
          <w:sz w:val="28"/>
        </w:rPr>
        <w:t>
</w:t>
      </w:r>
      <w:r>
        <w:rPr>
          <w:rFonts w:ascii="Times New Roman"/>
          <w:b w:val="false"/>
          <w:i w:val="false"/>
          <w:color w:val="000000"/>
          <w:sz w:val="28"/>
        </w:rPr>
        <w:t>
      136. Контрольные документы исполняются в срок, установленный ДВА, а при отсутствии конкретного срока в месячный срок со дня регистрации документа в Министерстве.</w:t>
      </w:r>
      <w:r>
        <w:br/>
      </w:r>
      <w:r>
        <w:rPr>
          <w:rFonts w:ascii="Times New Roman"/>
          <w:b w:val="false"/>
          <w:i w:val="false"/>
          <w:color w:val="000000"/>
          <w:sz w:val="28"/>
        </w:rPr>
        <w:t>
</w:t>
      </w:r>
      <w:r>
        <w:rPr>
          <w:rFonts w:ascii="Times New Roman"/>
          <w:b w:val="false"/>
          <w:i w:val="false"/>
          <w:color w:val="000000"/>
          <w:sz w:val="28"/>
        </w:rPr>
        <w:t xml:space="preserve">
      137. При поступлении в Министерство на исполнение актов Президента Республики Казахстан, в трехдневный срок составляется и утверждается план организационных мероприятий по их реализации с периодическим обсуждением его выполнения, в том числе при необходимости с участием должностных лиц Администрации Президента и Канцелярии Премьер-Министра Республики Казахстан. </w:t>
      </w:r>
      <w:r>
        <w:br/>
      </w:r>
      <w:r>
        <w:rPr>
          <w:rFonts w:ascii="Times New Roman"/>
          <w:b w:val="false"/>
          <w:i w:val="false"/>
          <w:color w:val="000000"/>
          <w:sz w:val="28"/>
        </w:rPr>
        <w:t>
      В случае срыва срока исполнения поручения Главы государства ДВА незамедлительно информирует Министра.</w:t>
      </w:r>
      <w:r>
        <w:br/>
      </w:r>
      <w:r>
        <w:rPr>
          <w:rFonts w:ascii="Times New Roman"/>
          <w:b w:val="false"/>
          <w:i w:val="false"/>
          <w:color w:val="000000"/>
          <w:sz w:val="28"/>
        </w:rPr>
        <w:t>
</w:t>
      </w:r>
      <w:r>
        <w:rPr>
          <w:rFonts w:ascii="Times New Roman"/>
          <w:b w:val="false"/>
          <w:i w:val="false"/>
          <w:color w:val="000000"/>
          <w:sz w:val="28"/>
        </w:rPr>
        <w:t>
      138. Проекты документов, во исполнение контрольных поручений подготавливаются в следующее сроки:</w:t>
      </w:r>
      <w:r>
        <w:br/>
      </w:r>
      <w:r>
        <w:rPr>
          <w:rFonts w:ascii="Times New Roman"/>
          <w:b w:val="false"/>
          <w:i w:val="false"/>
          <w:color w:val="000000"/>
          <w:sz w:val="28"/>
        </w:rPr>
        <w:t>
      документы, подготовленные во исполнение контрольных поручений со сроком исполнения от 5 до 10 календарных дней, передаются на визирование руководству Министерства согласно распределению обязанностей Ответственному секретарю, заместителям Министра не позднее, чем за 3 рабочих дня до окончания срока исполнения, а на подпись Министру – за 2 рабочих дня. Соисполнители по контрольному поручению, представляют соответствующую информацию основному исполнителю не позднее, чем за 4 рабочих дня до окончания срока исполнения;</w:t>
      </w:r>
      <w:r>
        <w:br/>
      </w:r>
      <w:r>
        <w:rPr>
          <w:rFonts w:ascii="Times New Roman"/>
          <w:b w:val="false"/>
          <w:i w:val="false"/>
          <w:color w:val="000000"/>
          <w:sz w:val="28"/>
        </w:rPr>
        <w:t>
      документы, подготовленные во исполнение контрольных поручений со сроком исполнения от 3 до 5 календарных дней, передаются на визирование руководству Министерства согласно распределению обязанностей не позднее, чем за 2 календарных дня до окончания срока исполнения, а Министру – за 1 рабочий день после их визирования курирующим Заместителем министра либо Ответственным секретарем. Соисполнители по контрольному поручению представляют соответствующую информацию основному исполнителю не позднее, чем за 3 календарных дня до окончания срока исполнения.</w:t>
      </w:r>
      <w:r>
        <w:br/>
      </w:r>
      <w:r>
        <w:rPr>
          <w:rFonts w:ascii="Times New Roman"/>
          <w:b w:val="false"/>
          <w:i w:val="false"/>
          <w:color w:val="000000"/>
          <w:sz w:val="28"/>
        </w:rPr>
        <w:t>
      документы, подготовленные во исполнение контрольных поручений со сроком исполнения 2 календарных дня, передаются на визирование руководству Министерства согласно распределению обязанностей немедленно по их готовности и незамедлительно рассматриваются указанными должностными лицами во внеочередном порядке. Соисполнители по контрольному поручению, представляют соответствующую информацию основному исполнителю немедленно.</w:t>
      </w:r>
      <w:r>
        <w:br/>
      </w:r>
      <w:r>
        <w:rPr>
          <w:rFonts w:ascii="Times New Roman"/>
          <w:b w:val="false"/>
          <w:i w:val="false"/>
          <w:color w:val="000000"/>
          <w:sz w:val="28"/>
        </w:rPr>
        <w:t>
      Соисполнители по контрольным поручениям, представляют соответствующую информацию на государственном и русском языках.</w:t>
      </w:r>
      <w:r>
        <w:br/>
      </w:r>
      <w:r>
        <w:rPr>
          <w:rFonts w:ascii="Times New Roman"/>
          <w:b w:val="false"/>
          <w:i w:val="false"/>
          <w:color w:val="000000"/>
          <w:sz w:val="28"/>
        </w:rPr>
        <w:t xml:space="preserve">
      Документы, вносимые на подпись Министру юстиции, за исключением проектов нормативных правовых актов, визируются соответствующим специалистом управления развития государственного языка ДВА. </w:t>
      </w:r>
      <w:r>
        <w:br/>
      </w:r>
      <w:r>
        <w:rPr>
          <w:rFonts w:ascii="Times New Roman"/>
          <w:b w:val="false"/>
          <w:i w:val="false"/>
          <w:color w:val="000000"/>
          <w:sz w:val="28"/>
        </w:rPr>
        <w:t>
</w:t>
      </w:r>
      <w:r>
        <w:rPr>
          <w:rFonts w:ascii="Times New Roman"/>
          <w:b w:val="false"/>
          <w:i w:val="false"/>
          <w:color w:val="000000"/>
          <w:sz w:val="28"/>
        </w:rPr>
        <w:t>
      139. Документ, подготовленный во исполнение контрольного поручения, подписываемый Министром предварительно согласовывается с ДСПОАР.</w:t>
      </w:r>
      <w:r>
        <w:br/>
      </w:r>
      <w:r>
        <w:rPr>
          <w:rFonts w:ascii="Times New Roman"/>
          <w:b w:val="false"/>
          <w:i w:val="false"/>
          <w:color w:val="000000"/>
          <w:sz w:val="28"/>
        </w:rPr>
        <w:t>
</w:t>
      </w:r>
      <w:r>
        <w:rPr>
          <w:rFonts w:ascii="Times New Roman"/>
          <w:b w:val="false"/>
          <w:i w:val="false"/>
          <w:color w:val="000000"/>
          <w:sz w:val="28"/>
        </w:rPr>
        <w:t>
      140. Личные поручения Президента Республики Казахстан подлежат исполнению всеми государственными органами, организациями и должностными лицами не более чем в двухнедельный срок со дня дачи поручения, если иное не установлено Президентом Республики Казахстан.</w:t>
      </w:r>
      <w:r>
        <w:br/>
      </w:r>
      <w:r>
        <w:rPr>
          <w:rFonts w:ascii="Times New Roman"/>
          <w:b w:val="false"/>
          <w:i w:val="false"/>
          <w:color w:val="000000"/>
          <w:sz w:val="28"/>
        </w:rPr>
        <w:t>
      Акты и поручения Президента Республики Казахстан, Администрации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срочный – с пометками: «весьма срочно» - в течение 3 (трех) рабочих дней, «срочно», «ускорить» - до 10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Ответственность за качество и своевременность исполнения указанных поручений возлагается на руководителей структурных подразделений.</w:t>
      </w:r>
      <w:r>
        <w:br/>
      </w:r>
      <w:r>
        <w:rPr>
          <w:rFonts w:ascii="Times New Roman"/>
          <w:b w:val="false"/>
          <w:i w:val="false"/>
          <w:color w:val="000000"/>
          <w:sz w:val="28"/>
        </w:rPr>
        <w:t>
</w:t>
      </w:r>
      <w:r>
        <w:rPr>
          <w:rFonts w:ascii="Times New Roman"/>
          <w:b w:val="false"/>
          <w:i w:val="false"/>
          <w:color w:val="000000"/>
          <w:sz w:val="28"/>
        </w:rPr>
        <w:t>
      141. Руководители структурных подразделений и подведомственных организаций:</w:t>
      </w:r>
      <w:r>
        <w:br/>
      </w:r>
      <w:r>
        <w:rPr>
          <w:rFonts w:ascii="Times New Roman"/>
          <w:b w:val="false"/>
          <w:i w:val="false"/>
          <w:color w:val="000000"/>
          <w:sz w:val="28"/>
        </w:rPr>
        <w:t>
      ежеквартально анализируют состояние исполнительской дисциплины на предмет качественного и своевременного исполнения поручений и актов Главы государства с обсуждением их результатов на совещаниях подразделений;</w:t>
      </w:r>
      <w:r>
        <w:br/>
      </w:r>
      <w:r>
        <w:rPr>
          <w:rFonts w:ascii="Times New Roman"/>
          <w:b w:val="false"/>
          <w:i w:val="false"/>
          <w:color w:val="000000"/>
          <w:sz w:val="28"/>
        </w:rPr>
        <w:t>
      по каждому нарушению исполнительской дисциплины принимают соответствующие меры реагирования;</w:t>
      </w:r>
      <w:r>
        <w:br/>
      </w:r>
      <w:r>
        <w:rPr>
          <w:rFonts w:ascii="Times New Roman"/>
          <w:b w:val="false"/>
          <w:i w:val="false"/>
          <w:color w:val="000000"/>
          <w:sz w:val="28"/>
        </w:rPr>
        <w:t>
      обеспечивают обязательное изучение вновь принятыми сотрудниками основных положений Регламента Правительства, Министерства, нормативных правовых актов, регулирующих вопросы организации делопроизводства и контроля.</w:t>
      </w:r>
      <w:r>
        <w:br/>
      </w:r>
      <w:r>
        <w:rPr>
          <w:rFonts w:ascii="Times New Roman"/>
          <w:b w:val="false"/>
          <w:i w:val="false"/>
          <w:color w:val="000000"/>
          <w:sz w:val="28"/>
        </w:rPr>
        <w:t>
</w:t>
      </w:r>
      <w:r>
        <w:rPr>
          <w:rFonts w:ascii="Times New Roman"/>
          <w:b w:val="false"/>
          <w:i w:val="false"/>
          <w:color w:val="000000"/>
          <w:sz w:val="28"/>
        </w:rPr>
        <w:t>
      142. По каждому взятому на контроль поручению Президента Республики Казахстан исполнителями - ответственными сотрудниками Министерства формируется накопительная папка (дело).</w:t>
      </w:r>
      <w:r>
        <w:br/>
      </w:r>
      <w:r>
        <w:rPr>
          <w:rFonts w:ascii="Times New Roman"/>
          <w:b w:val="false"/>
          <w:i w:val="false"/>
          <w:color w:val="000000"/>
          <w:sz w:val="28"/>
        </w:rPr>
        <w:t>
</w:t>
      </w:r>
      <w:r>
        <w:rPr>
          <w:rFonts w:ascii="Times New Roman"/>
          <w:b w:val="false"/>
          <w:i w:val="false"/>
          <w:color w:val="000000"/>
          <w:sz w:val="28"/>
        </w:rPr>
        <w:t>
      143. Дела, содержащие документы по исполнению актов Президента Республики Казахстан хранятся в структурных подразделениях Министерства до полного их исполнения и снятия с контроля, после чего передаются в архив Министерства.</w:t>
      </w:r>
      <w:r>
        <w:br/>
      </w:r>
      <w:r>
        <w:rPr>
          <w:rFonts w:ascii="Times New Roman"/>
          <w:b w:val="false"/>
          <w:i w:val="false"/>
          <w:color w:val="000000"/>
          <w:sz w:val="28"/>
        </w:rPr>
        <w:t>
</w:t>
      </w:r>
      <w:r>
        <w:rPr>
          <w:rFonts w:ascii="Times New Roman"/>
          <w:b w:val="false"/>
          <w:i w:val="false"/>
          <w:color w:val="000000"/>
          <w:sz w:val="28"/>
        </w:rPr>
        <w:t>
      144. Сроки исполнения поручений, установленные в актах и поручениях Президента Республики Казахстан, Премьер-Министра, его заместителей, Руководителя Канцелярии (лица, исполняющего его обязанности) исчисляются в рабочих днях со дня поступления в Министерство.</w:t>
      </w:r>
      <w:r>
        <w:br/>
      </w:r>
      <w:r>
        <w:rPr>
          <w:rFonts w:ascii="Times New Roman"/>
          <w:b w:val="false"/>
          <w:i w:val="false"/>
          <w:color w:val="000000"/>
          <w:sz w:val="28"/>
        </w:rPr>
        <w:t>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 в установленном порядке.</w:t>
      </w:r>
      <w:r>
        <w:br/>
      </w:r>
      <w:r>
        <w:rPr>
          <w:rFonts w:ascii="Times New Roman"/>
          <w:b w:val="false"/>
          <w:i w:val="false"/>
          <w:color w:val="000000"/>
          <w:sz w:val="28"/>
        </w:rPr>
        <w:t>
      Если в акте или поручении, поступившем из Администрации Президента,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информации является руководитель государственного органа (организации), указанный в акте и поручении первым, или рядом с наименованием которого стоит пометка "(созыв)".</w:t>
      </w:r>
      <w:r>
        <w:br/>
      </w:r>
      <w:r>
        <w:rPr>
          <w:rFonts w:ascii="Times New Roman"/>
          <w:b w:val="false"/>
          <w:i w:val="false"/>
          <w:color w:val="000000"/>
          <w:sz w:val="28"/>
        </w:rPr>
        <w:t>
      Решением Министра либо лица, исполняющего его обязанности, при необходимости утверждается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Министерство, являясь соисполнителем актов и поручений Президента Республики Казахстан, вносит свои предложения государственному органу, осуществляющему свод в порядке и сроки, предусмотренные Регламентом Правительства.</w:t>
      </w:r>
      <w:r>
        <w:br/>
      </w:r>
      <w:r>
        <w:rPr>
          <w:rFonts w:ascii="Times New Roman"/>
          <w:b w:val="false"/>
          <w:i w:val="false"/>
          <w:color w:val="000000"/>
          <w:sz w:val="28"/>
        </w:rPr>
        <w:t>
      Отчетная информация о ходе реализации актов и поручений Президента Республики Казахстан включает сведения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 976 Правилам.</w:t>
      </w:r>
      <w:r>
        <w:br/>
      </w:r>
      <w:r>
        <w:rPr>
          <w:rFonts w:ascii="Times New Roman"/>
          <w:b w:val="false"/>
          <w:i w:val="false"/>
          <w:color w:val="000000"/>
          <w:sz w:val="28"/>
        </w:rPr>
        <w:t>
      Отчетная информация о ходе реализации стратегических и программных документов, представляемая государственным органом-разработчиком в Администрацию Президента, включает сведения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 976 Правилам.</w:t>
      </w:r>
      <w:r>
        <w:br/>
      </w:r>
      <w:r>
        <w:rPr>
          <w:rFonts w:ascii="Times New Roman"/>
          <w:b w:val="false"/>
          <w:i w:val="false"/>
          <w:color w:val="000000"/>
          <w:sz w:val="28"/>
        </w:rPr>
        <w:t>
</w:t>
      </w:r>
      <w:r>
        <w:rPr>
          <w:rFonts w:ascii="Times New Roman"/>
          <w:b w:val="false"/>
          <w:i w:val="false"/>
          <w:color w:val="000000"/>
          <w:sz w:val="28"/>
        </w:rPr>
        <w:t>
      145. В случае дачи поручений в адрес Министерства на совещаниях в Администрации Президента и в Правительстве, присутствовавшие на них должностные лица доводят соответствующее поручение до соответствующих должностных лиц Министерства, которые должны приступить к исполнению сразу после заседания (совещания), не дожидаясь поступления к ним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
      146. Подготовка проектов поручений Президента Республики Казахстан осуществляется при проведении:</w:t>
      </w:r>
      <w:r>
        <w:br/>
      </w:r>
      <w:r>
        <w:rPr>
          <w:rFonts w:ascii="Times New Roman"/>
          <w:b w:val="false"/>
          <w:i w:val="false"/>
          <w:color w:val="000000"/>
          <w:sz w:val="28"/>
        </w:rPr>
        <w:t>
      1) региональных поездок;</w:t>
      </w:r>
      <w:r>
        <w:br/>
      </w:r>
      <w:r>
        <w:rPr>
          <w:rFonts w:ascii="Times New Roman"/>
          <w:b w:val="false"/>
          <w:i w:val="false"/>
          <w:color w:val="000000"/>
          <w:sz w:val="28"/>
        </w:rPr>
        <w:t>
      2) международных мероприятий;</w:t>
      </w:r>
      <w:r>
        <w:br/>
      </w:r>
      <w:r>
        <w:rPr>
          <w:rFonts w:ascii="Times New Roman"/>
          <w:b w:val="false"/>
          <w:i w:val="false"/>
          <w:color w:val="000000"/>
          <w:sz w:val="28"/>
        </w:rPr>
        <w:t>
      3) общественно 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147. При подготовке проектов поручений Президента Республики Казахстан учитываются проработанность поднимаемых вопросов и согласованность со всеми заинтересованными органами с приложением документов, подтверждающих:</w:t>
      </w:r>
      <w:r>
        <w:br/>
      </w:r>
      <w:r>
        <w:rPr>
          <w:rFonts w:ascii="Times New Roman"/>
          <w:b w:val="false"/>
          <w:i w:val="false"/>
          <w:color w:val="000000"/>
          <w:sz w:val="28"/>
        </w:rPr>
        <w:t xml:space="preserve">
      1) соответствие стратегическим и программным документам; </w:t>
      </w:r>
      <w:r>
        <w:br/>
      </w:r>
      <w:r>
        <w:rPr>
          <w:rFonts w:ascii="Times New Roman"/>
          <w:b w:val="false"/>
          <w:i w:val="false"/>
          <w:color w:val="000000"/>
          <w:sz w:val="28"/>
        </w:rPr>
        <w:t>
      2) результативность и эффективность;</w:t>
      </w:r>
      <w:r>
        <w:br/>
      </w:r>
      <w:r>
        <w:rPr>
          <w:rFonts w:ascii="Times New Roman"/>
          <w:b w:val="false"/>
          <w:i w:val="false"/>
          <w:color w:val="000000"/>
          <w:sz w:val="28"/>
        </w:rPr>
        <w:t>
      3) реальность сроков исполнения;</w:t>
      </w:r>
      <w:r>
        <w:br/>
      </w:r>
      <w:r>
        <w:rPr>
          <w:rFonts w:ascii="Times New Roman"/>
          <w:b w:val="false"/>
          <w:i w:val="false"/>
          <w:color w:val="000000"/>
          <w:sz w:val="28"/>
        </w:rPr>
        <w:t>
      4) экономическую целесообразность и обеспеченность ресурсами.</w:t>
      </w:r>
      <w:r>
        <w:br/>
      </w:r>
      <w:r>
        <w:rPr>
          <w:rFonts w:ascii="Times New Roman"/>
          <w:b w:val="false"/>
          <w:i w:val="false"/>
          <w:color w:val="000000"/>
          <w:sz w:val="28"/>
        </w:rPr>
        <w:t>
      Министерство обеспечивает рассмотрение и согласование проекта поручения Президента Республики Казахстан в течение 3 (трех) рабочих дней со дня его поступления.</w:t>
      </w:r>
      <w:r>
        <w:br/>
      </w:r>
      <w:r>
        <w:rPr>
          <w:rFonts w:ascii="Times New Roman"/>
          <w:b w:val="false"/>
          <w:i w:val="false"/>
          <w:color w:val="000000"/>
          <w:sz w:val="28"/>
        </w:rPr>
        <w:t>
      По общественно значимым мероприятиям и совещаниям с участием Президента Республики Казахстан Министерство обеспечивает представление проектов поручений в Администрацию Президента, согласованных с Премьер-Министром, заинтересованными государственными органами и организациями, не менее чем за 15 (пятнадцать) рабочих дней до проведения мероприятий с участием Президента Республики Казахстан.</w:t>
      </w:r>
      <w:r>
        <w:br/>
      </w:r>
      <w:r>
        <w:rPr>
          <w:rFonts w:ascii="Times New Roman"/>
          <w:b w:val="false"/>
          <w:i w:val="false"/>
          <w:color w:val="000000"/>
          <w:sz w:val="28"/>
        </w:rPr>
        <w:t>
      В случае если по проекту поручения Президента Республики Казахстан имеются замечания и предложения, то структурным подразделением Администрации Президента по согласованию с курирующим заместителем Руководителя Администрации проект поручения может быть доработан в рабочем порядке.</w:t>
      </w:r>
      <w:r>
        <w:br/>
      </w:r>
      <w:r>
        <w:rPr>
          <w:rFonts w:ascii="Times New Roman"/>
          <w:b w:val="false"/>
          <w:i w:val="false"/>
          <w:color w:val="000000"/>
          <w:sz w:val="28"/>
        </w:rPr>
        <w:t>
      При этом устранение недостатков или возражений и при необходимости повторное согласование проектов поручений осуществляется в течение 5 (пяти) рабочих дней, если иной срок не установлен Руководителем Администрации Президента или его соответствующим заместителем.</w:t>
      </w:r>
      <w:r>
        <w:br/>
      </w:r>
      <w:r>
        <w:rPr>
          <w:rFonts w:ascii="Times New Roman"/>
          <w:b w:val="false"/>
          <w:i w:val="false"/>
          <w:color w:val="000000"/>
          <w:sz w:val="28"/>
        </w:rPr>
        <w:t>
</w:t>
      </w:r>
      <w:r>
        <w:rPr>
          <w:rFonts w:ascii="Times New Roman"/>
          <w:b w:val="false"/>
          <w:i w:val="false"/>
          <w:color w:val="000000"/>
          <w:sz w:val="28"/>
        </w:rPr>
        <w:t>
      148. Министерство обеспечивает согласование разработанных проектов поручений Президента Республики Казахстан с заинтересованными государственными органами и организациями, Премьер-Министром и вносит его в Администрацию Президента по итогам:</w:t>
      </w:r>
      <w:r>
        <w:br/>
      </w:r>
      <w:r>
        <w:rPr>
          <w:rFonts w:ascii="Times New Roman"/>
          <w:b w:val="false"/>
          <w:i w:val="false"/>
          <w:color w:val="000000"/>
          <w:sz w:val="28"/>
        </w:rPr>
        <w:t>
      1) региональных поездок, общественно значимых мероприятий и совещаний с участием Президента Республики Казахстан - в течение 7 (семи) рабочих дней;</w:t>
      </w:r>
      <w:r>
        <w:br/>
      </w:r>
      <w:r>
        <w:rPr>
          <w:rFonts w:ascii="Times New Roman"/>
          <w:b w:val="false"/>
          <w:i w:val="false"/>
          <w:color w:val="000000"/>
          <w:sz w:val="28"/>
        </w:rPr>
        <w:t>
      2) международных мероприятий - в течение 15 (пятнадцати) рабочих дней.</w:t>
      </w:r>
      <w:r>
        <w:br/>
      </w:r>
      <w:r>
        <w:rPr>
          <w:rFonts w:ascii="Times New Roman"/>
          <w:b w:val="false"/>
          <w:i w:val="false"/>
          <w:color w:val="000000"/>
          <w:sz w:val="28"/>
        </w:rPr>
        <w:t>
      Контрольные поручения Главы государства и руководства Администрации Президента с резолюциями к ним Премьер-Министра, его заместителей и Руководителя Канцелярии Премьер-Министра исполняются в 20-дневный срок со дня поручения Главы государства и/или руководства Администрации Президента,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149. Исполнение актов и поручений Президента Республики Казахстан, обеспечивается в следующие сроки:</w:t>
      </w:r>
      <w:r>
        <w:br/>
      </w:r>
      <w:r>
        <w:rPr>
          <w:rFonts w:ascii="Times New Roman"/>
          <w:b w:val="false"/>
          <w:i w:val="false"/>
          <w:color w:val="000000"/>
          <w:sz w:val="28"/>
        </w:rPr>
        <w:t>
      1) указанные в актах и поручениях Президента Республики Казахстан;</w:t>
      </w:r>
      <w:r>
        <w:br/>
      </w:r>
      <w:r>
        <w:rPr>
          <w:rFonts w:ascii="Times New Roman"/>
          <w:b w:val="false"/>
          <w:i w:val="false"/>
          <w:color w:val="000000"/>
          <w:sz w:val="28"/>
        </w:rPr>
        <w:t xml:space="preserve">
      2) с пометками «весьма срочно» - в течение 3 рабочих дней, «срочно» и «ускорить» - до 10 рабочих дней. </w:t>
      </w:r>
      <w:r>
        <w:br/>
      </w:r>
      <w:r>
        <w:rPr>
          <w:rFonts w:ascii="Times New Roman"/>
          <w:b w:val="false"/>
          <w:i w:val="false"/>
          <w:color w:val="000000"/>
          <w:sz w:val="28"/>
        </w:rPr>
        <w:t>
</w:t>
      </w:r>
      <w:r>
        <w:rPr>
          <w:rFonts w:ascii="Times New Roman"/>
          <w:b w:val="false"/>
          <w:i w:val="false"/>
          <w:color w:val="000000"/>
          <w:sz w:val="28"/>
        </w:rPr>
        <w:t>
      150.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10 рабочих дней, если в поручениях не установлены иные, более короткие сроки.</w:t>
      </w:r>
      <w:r>
        <w:br/>
      </w:r>
      <w:r>
        <w:rPr>
          <w:rFonts w:ascii="Times New Roman"/>
          <w:b w:val="false"/>
          <w:i w:val="false"/>
          <w:color w:val="000000"/>
          <w:sz w:val="28"/>
        </w:rPr>
        <w:t>
</w:t>
      </w:r>
      <w:r>
        <w:rPr>
          <w:rFonts w:ascii="Times New Roman"/>
          <w:b w:val="false"/>
          <w:i w:val="false"/>
          <w:color w:val="000000"/>
          <w:sz w:val="28"/>
        </w:rPr>
        <w:t>
      151. Поручения Премьер-Министра, его заместителей и Руководителя Канцелярии Премьер-Министра исполняются не позднее месячного срока со дня поступления,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152. Поручения, имеющие в тексте пометку «срочно» или «ускорить», исполняются в течение 10 рабочих дней и представляются исполнителем для визы руководителю подразделения за 4 рабочих дня до истечения установленного срока исполнения, курирующему Заместителю министра для визы либо на подпись - за 3 рабочих дня, Министру, Ответственному секретарю на подпись - за 2 рабочих дня.</w:t>
      </w:r>
      <w:r>
        <w:br/>
      </w:r>
      <w:r>
        <w:rPr>
          <w:rFonts w:ascii="Times New Roman"/>
          <w:b w:val="false"/>
          <w:i w:val="false"/>
          <w:color w:val="000000"/>
          <w:sz w:val="28"/>
        </w:rPr>
        <w:t>
</w:t>
      </w:r>
      <w:r>
        <w:rPr>
          <w:rFonts w:ascii="Times New Roman"/>
          <w:b w:val="false"/>
          <w:i w:val="false"/>
          <w:color w:val="000000"/>
          <w:sz w:val="28"/>
        </w:rPr>
        <w:t>
      153. Постановка на контроль и снятие с контроля, продление сроков исполнения контрольных документов в Министерстве осуществляются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 976 Правилами</w:t>
      </w:r>
      <w:r>
        <w:rPr>
          <w:rFonts w:ascii="Times New Roman"/>
          <w:b w:val="false"/>
          <w:i w:val="false"/>
          <w:color w:val="000000"/>
          <w:sz w:val="28"/>
        </w:rPr>
        <w:t>, Регламентом Правительства, настоящим Регламентом, а также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154. Руководители структурных подразделений Министерства посредством ИПГО путем использования имеющихся модулей и сервисов (Библиотека документов, Совместная работа) осуществляют контроль и мониторинг исполнения документов в возглавляемых ими подразделениях.</w:t>
      </w:r>
      <w:r>
        <w:br/>
      </w:r>
      <w:r>
        <w:rPr>
          <w:rFonts w:ascii="Times New Roman"/>
          <w:b w:val="false"/>
          <w:i w:val="false"/>
          <w:color w:val="000000"/>
          <w:sz w:val="28"/>
        </w:rPr>
        <w:t>
      Заместители руководителей структурных подразделений Министерства отвечают за организацию работы по документообороту и исполнительскую дисциплину.</w:t>
      </w:r>
      <w:r>
        <w:br/>
      </w:r>
      <w:r>
        <w:rPr>
          <w:rFonts w:ascii="Times New Roman"/>
          <w:b w:val="false"/>
          <w:i w:val="false"/>
          <w:color w:val="000000"/>
          <w:sz w:val="28"/>
        </w:rPr>
        <w:t>
</w:t>
      </w:r>
      <w:r>
        <w:rPr>
          <w:rFonts w:ascii="Times New Roman"/>
          <w:b w:val="false"/>
          <w:i w:val="false"/>
          <w:color w:val="000000"/>
          <w:sz w:val="28"/>
        </w:rPr>
        <w:t>
      155. Информация по исполнению протокольных решений коллегии, поручений данных на аппаратных и оперативных совещаниях направляется исключительно в адрес Министра.</w:t>
      </w:r>
      <w:r>
        <w:br/>
      </w:r>
      <w:r>
        <w:rPr>
          <w:rFonts w:ascii="Times New Roman"/>
          <w:b w:val="false"/>
          <w:i w:val="false"/>
          <w:color w:val="000000"/>
          <w:sz w:val="28"/>
        </w:rPr>
        <w:t xml:space="preserve">
      Снятие с контроля и продление срока исполнения протокольных решений коллегии, а также поручений данных на аппаратных и оперативных совещаниях осуществляется только Министром. </w:t>
      </w:r>
      <w:r>
        <w:br/>
      </w:r>
      <w:r>
        <w:rPr>
          <w:rFonts w:ascii="Times New Roman"/>
          <w:b w:val="false"/>
          <w:i w:val="false"/>
          <w:color w:val="000000"/>
          <w:sz w:val="28"/>
        </w:rPr>
        <w:t>
      ДВА на еженедельной основе (по понедельникам) вносит информацию о текущем контроле исполнения актов и поручений Президента Республики Казахстан, Руководства Администрации Президента Республики Казахстан и Канцелярии Премьер-Министра Республики Казахстан.</w:t>
      </w:r>
      <w:r>
        <w:br/>
      </w:r>
      <w:r>
        <w:rPr>
          <w:rFonts w:ascii="Times New Roman"/>
          <w:b w:val="false"/>
          <w:i w:val="false"/>
          <w:color w:val="000000"/>
          <w:sz w:val="28"/>
        </w:rPr>
        <w:t>
      Поручения, с резолюциями Министра к ним «доложить», «для внесения предложений» исполняются в течение 5 рабочих дней, если резолюцией не установлены иные сроки.</w:t>
      </w:r>
      <w:r>
        <w:br/>
      </w:r>
      <w:r>
        <w:rPr>
          <w:rFonts w:ascii="Times New Roman"/>
          <w:b w:val="false"/>
          <w:i w:val="false"/>
          <w:color w:val="000000"/>
          <w:sz w:val="28"/>
        </w:rPr>
        <w:t>
</w:t>
      </w:r>
      <w:r>
        <w:rPr>
          <w:rFonts w:ascii="Times New Roman"/>
          <w:b w:val="false"/>
          <w:i w:val="false"/>
          <w:color w:val="000000"/>
          <w:sz w:val="28"/>
        </w:rPr>
        <w:t xml:space="preserve">
      156. Свод по подготовке (обобщение и анализ) материалов на совещания различного уровня с участием Министра (исполняющего обязанности министра), в том числе заседания Правительства Республики Казахстан осуществляет ДСПОАР. </w:t>
      </w:r>
      <w:r>
        <w:br/>
      </w:r>
      <w:r>
        <w:rPr>
          <w:rFonts w:ascii="Times New Roman"/>
          <w:b w:val="false"/>
          <w:i w:val="false"/>
          <w:color w:val="000000"/>
          <w:sz w:val="28"/>
        </w:rPr>
        <w:t>
</w:t>
      </w:r>
      <w:r>
        <w:rPr>
          <w:rFonts w:ascii="Times New Roman"/>
          <w:b w:val="false"/>
          <w:i w:val="false"/>
          <w:color w:val="000000"/>
          <w:sz w:val="28"/>
        </w:rPr>
        <w:t>
      157. На пленарные заседания соответствующей палаты Парламента РК по рассмотрению законопроектов, по которым Министерство юстиции является разработчиком, соответствующее структурное подразделение вносит Министру и в ДСПОАР за 5 рабочих дней до назначенной даты заседания соответствующие материалы (копию повестки, на государственном и русском языках проект выступления (доклада) Министра, пресс-релиз, глоссарий, возможные вопросы и ответы на них, а также справку по научным экспертизам, проведенным по законопроекту, заключение головного комитета, правительственный вариант законопроекта, аналитический обзор, проведенный Аппаратом соответствующей Палаты Парламента, протоколы (стенограммы) заседаний Комитетов, рабочих групп, пленарного заседания Мажилиса, презентационные слайды, сравнительную таблицу по законопроекту с обоснованиями).</w:t>
      </w:r>
      <w:r>
        <w:br/>
      </w:r>
      <w:r>
        <w:rPr>
          <w:rFonts w:ascii="Times New Roman"/>
          <w:b w:val="false"/>
          <w:i w:val="false"/>
          <w:color w:val="000000"/>
          <w:sz w:val="28"/>
        </w:rPr>
        <w:t>
      Стенограммы заседаний Комитетов, рабочих групп, пленарного заседания Мажилиса по мере их получения предоставляются Министру соответствующим структурным подразделением.</w:t>
      </w:r>
      <w:r>
        <w:br/>
      </w:r>
      <w:r>
        <w:rPr>
          <w:rFonts w:ascii="Times New Roman"/>
          <w:b w:val="false"/>
          <w:i w:val="false"/>
          <w:color w:val="000000"/>
          <w:sz w:val="28"/>
        </w:rPr>
        <w:t>
</w:t>
      </w:r>
      <w:r>
        <w:rPr>
          <w:rFonts w:ascii="Times New Roman"/>
          <w:b w:val="false"/>
          <w:i w:val="false"/>
          <w:color w:val="000000"/>
          <w:sz w:val="28"/>
        </w:rPr>
        <w:t>
      158. На заседания Правительства РК и иные совещания, по которым Министр является докладчиком, соответствующее структурное подразделение представляет Министру и в ДСПОАР соответствующие материалы (на государственном и русском языках справку, проект протокольного решения, презентацию, проект доклада (комбинированный на государственном и русском языках) за 5 рабочих дней до назначенной даты заседания, но не позднее 1 рабочего дня до назначенной даты совещания.</w:t>
      </w:r>
      <w:r>
        <w:br/>
      </w:r>
      <w:r>
        <w:rPr>
          <w:rFonts w:ascii="Times New Roman"/>
          <w:b w:val="false"/>
          <w:i w:val="false"/>
          <w:color w:val="000000"/>
          <w:sz w:val="28"/>
        </w:rPr>
        <w:t>
</w:t>
      </w:r>
      <w:r>
        <w:rPr>
          <w:rFonts w:ascii="Times New Roman"/>
          <w:b w:val="false"/>
          <w:i w:val="false"/>
          <w:color w:val="000000"/>
          <w:sz w:val="28"/>
        </w:rPr>
        <w:t>
      159. По рассматриваемым вопросам повестки заседания (совещания) с участием Министра, ДСПОАР совместно с государственным учреждением «Институт законодательства Республики Казахстан» готовят соответствующие аналитические материалы.</w:t>
      </w:r>
      <w:r>
        <w:br/>
      </w:r>
      <w:r>
        <w:rPr>
          <w:rFonts w:ascii="Times New Roman"/>
          <w:b w:val="false"/>
          <w:i w:val="false"/>
          <w:color w:val="000000"/>
          <w:sz w:val="28"/>
        </w:rPr>
        <w:t>
</w:t>
      </w:r>
      <w:r>
        <w:rPr>
          <w:rFonts w:ascii="Times New Roman"/>
          <w:b w:val="false"/>
          <w:i w:val="false"/>
          <w:color w:val="000000"/>
          <w:sz w:val="28"/>
        </w:rPr>
        <w:t>
      160. Окончательный срок представления ответственными структурными подразделениями в ДСПОАР материалов по всем вопросам повестки заседания (совещания) с участием Министра - до 18.00 часов дня, предшествующего дню заседания (совещания), а по срочным телефонограммам, поступающим за 1 день или в день проведения заседаний (совещаний) материалы предоставляются в ДСПОАР за 3 часа до проведения заседания (совещания).</w:t>
      </w:r>
      <w:r>
        <w:br/>
      </w:r>
      <w:r>
        <w:rPr>
          <w:rFonts w:ascii="Times New Roman"/>
          <w:b w:val="false"/>
          <w:i w:val="false"/>
          <w:color w:val="000000"/>
          <w:sz w:val="28"/>
        </w:rPr>
        <w:t>
</w:t>
      </w:r>
      <w:r>
        <w:rPr>
          <w:rFonts w:ascii="Times New Roman"/>
          <w:b w:val="false"/>
          <w:i w:val="false"/>
          <w:color w:val="000000"/>
          <w:sz w:val="28"/>
        </w:rPr>
        <w:t xml:space="preserve">
      161. Материалы, подготовленные на заседания Правительства Республики Казахстан и другие совещания с участием Министра должны вноситься в ДСПОАР в бумажном и электронном виде отдельно по каждому вопросу повестки по мере их готовности и обязательным согласованием с курирующими Заместителями министра, Ответственным секретарем. </w:t>
      </w:r>
      <w:r>
        <w:br/>
      </w:r>
      <w:r>
        <w:rPr>
          <w:rFonts w:ascii="Times New Roman"/>
          <w:b w:val="false"/>
          <w:i w:val="false"/>
          <w:color w:val="000000"/>
          <w:sz w:val="28"/>
        </w:rPr>
        <w:t>
      В случае отсутствия курирующих Заместителей министра, Ответственного секретаря, предварительные материалы вносятся за подписью руководителей ответственных подразделений.</w:t>
      </w:r>
      <w:r>
        <w:br/>
      </w:r>
      <w:r>
        <w:rPr>
          <w:rFonts w:ascii="Times New Roman"/>
          <w:b w:val="false"/>
          <w:i w:val="false"/>
          <w:color w:val="000000"/>
          <w:sz w:val="28"/>
        </w:rPr>
        <w:t>
</w:t>
      </w:r>
      <w:r>
        <w:rPr>
          <w:rFonts w:ascii="Times New Roman"/>
          <w:b w:val="false"/>
          <w:i w:val="false"/>
          <w:color w:val="000000"/>
          <w:sz w:val="28"/>
        </w:rPr>
        <w:t>
      162. ДСПОАР вносит сводную справку, материалы на рассмотрение Министру заблаговременно, не позднее, чем за 1 рабочий день до назначенной даты заседания (совещания). По срочным телефонограммам, поступающим за 1 рабочий день или в день проведения заседаний материалы предоставляются за 2 часа до проведения заседания или совещания.</w:t>
      </w:r>
      <w:r>
        <w:br/>
      </w:r>
      <w:r>
        <w:rPr>
          <w:rFonts w:ascii="Times New Roman"/>
          <w:b w:val="false"/>
          <w:i w:val="false"/>
          <w:color w:val="000000"/>
          <w:sz w:val="28"/>
        </w:rPr>
        <w:t>
</w:t>
      </w:r>
      <w:r>
        <w:rPr>
          <w:rFonts w:ascii="Times New Roman"/>
          <w:b w:val="false"/>
          <w:i w:val="false"/>
          <w:color w:val="000000"/>
          <w:sz w:val="28"/>
        </w:rPr>
        <w:t xml:space="preserve">
      163. При несоблюдении указанных сроков, ДВА вносится на имя Министра, либо в адрес Ответственного секретаря служебная записка о несвоевременном предоставлении материалов. </w:t>
      </w:r>
      <w:r>
        <w:br/>
      </w:r>
      <w:r>
        <w:rPr>
          <w:rFonts w:ascii="Times New Roman"/>
          <w:b w:val="false"/>
          <w:i w:val="false"/>
          <w:color w:val="000000"/>
          <w:sz w:val="28"/>
        </w:rPr>
        <w:t>
</w:t>
      </w:r>
      <w:r>
        <w:rPr>
          <w:rFonts w:ascii="Times New Roman"/>
          <w:b w:val="false"/>
          <w:i w:val="false"/>
          <w:color w:val="000000"/>
          <w:sz w:val="28"/>
        </w:rPr>
        <w:t xml:space="preserve">
      164. ДСПОАР инициирует перед Министром вопрос об ответственности руководителей подразделений Министерства, допустивших несвоевременное представление материалов на заседание Правительства Республики Казахстан и другие совещания с участием Министра. </w:t>
      </w:r>
      <w:r>
        <w:br/>
      </w:r>
      <w:r>
        <w:rPr>
          <w:rFonts w:ascii="Times New Roman"/>
          <w:b w:val="false"/>
          <w:i w:val="false"/>
          <w:color w:val="000000"/>
          <w:sz w:val="28"/>
        </w:rPr>
        <w:t>
</w:t>
      </w:r>
      <w:r>
        <w:rPr>
          <w:rFonts w:ascii="Times New Roman"/>
          <w:b w:val="false"/>
          <w:i w:val="false"/>
          <w:color w:val="000000"/>
          <w:sz w:val="28"/>
        </w:rPr>
        <w:t>
      165. За качество и своевременность предоставления указанных материалов отвечают руководители структурных подразделений.</w:t>
      </w:r>
      <w:r>
        <w:br/>
      </w:r>
      <w:r>
        <w:rPr>
          <w:rFonts w:ascii="Times New Roman"/>
          <w:b w:val="false"/>
          <w:i w:val="false"/>
          <w:color w:val="000000"/>
          <w:sz w:val="28"/>
        </w:rPr>
        <w:t>
      ДСПОАР осуществляет проверку представленных материалов структурными подразделениями на предмет их качественной проработки.</w:t>
      </w:r>
    </w:p>
    <w:bookmarkEnd w:id="31"/>
    <w:bookmarkStart w:name="z187" w:id="32"/>
    <w:p>
      <w:pPr>
        <w:spacing w:after="0"/>
        <w:ind w:left="0"/>
        <w:jc w:val="left"/>
      </w:pPr>
      <w:r>
        <w:rPr>
          <w:rFonts w:ascii="Times New Roman"/>
          <w:b/>
          <w:i w:val="false"/>
          <w:color w:val="000000"/>
        </w:rPr>
        <w:t xml:space="preserve"> 
14. Рассмотрение обращений физических, юридических</w:t>
      </w:r>
      <w:r>
        <w:br/>
      </w:r>
      <w:r>
        <w:rPr>
          <w:rFonts w:ascii="Times New Roman"/>
          <w:b/>
          <w:i w:val="false"/>
          <w:color w:val="000000"/>
        </w:rPr>
        <w:t>
лиц и организация приема граждан в Министерстве</w:t>
      </w:r>
    </w:p>
    <w:bookmarkEnd w:id="32"/>
    <w:bookmarkStart w:name="z188" w:id="33"/>
    <w:p>
      <w:pPr>
        <w:spacing w:after="0"/>
        <w:ind w:left="0"/>
        <w:jc w:val="both"/>
      </w:pPr>
      <w:r>
        <w:rPr>
          <w:rFonts w:ascii="Times New Roman"/>
          <w:b w:val="false"/>
          <w:i w:val="false"/>
          <w:color w:val="000000"/>
          <w:sz w:val="28"/>
        </w:rPr>
        <w:t>
      166. Рассмотрение обращений, а также организация приема физических лиц и юридических лиц в Министерстве осуществляется в соответствии с законами об административных процедурах, о рассмотрении обращений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16 ноября 2011 года № 109 «Об утверждении Правил учета обращений физических и юридических лиц, отчета формы № 1-ОЛ «О рассмотрении обращений физических и юридических лиц» и Инструкции по его заполнению (зарегистрирован в Реестре государственной регистрации нормативных правовых актов за № 7315) (далее - № 109 Правила).</w:t>
      </w:r>
      <w:r>
        <w:br/>
      </w:r>
      <w:r>
        <w:rPr>
          <w:rFonts w:ascii="Times New Roman"/>
          <w:b w:val="false"/>
          <w:i w:val="false"/>
          <w:color w:val="000000"/>
          <w:sz w:val="28"/>
        </w:rPr>
        <w:t>
</w:t>
      </w:r>
      <w:r>
        <w:rPr>
          <w:rFonts w:ascii="Times New Roman"/>
          <w:b w:val="false"/>
          <w:i w:val="false"/>
          <w:color w:val="000000"/>
          <w:sz w:val="28"/>
        </w:rPr>
        <w:t>
      167. Поступающие обращения физических и юридических лиц регистрируются в ЕСЭДО в УК ДВА в день их поступления в УДО ДВА.</w:t>
      </w:r>
      <w:r>
        <w:br/>
      </w:r>
      <w:r>
        <w:rPr>
          <w:rFonts w:ascii="Times New Roman"/>
          <w:b w:val="false"/>
          <w:i w:val="false"/>
          <w:color w:val="000000"/>
          <w:sz w:val="28"/>
        </w:rPr>
        <w:t>
      Регистрационный номер обращения физического лица состоит из начальной буквы фамилии автора, порядкового номера в регистрационно-контрольной форме (далее – РКФ) и буквенного индекса «ЖТ».</w:t>
      </w:r>
      <w:r>
        <w:br/>
      </w:r>
      <w:r>
        <w:rPr>
          <w:rFonts w:ascii="Times New Roman"/>
          <w:b w:val="false"/>
          <w:i w:val="false"/>
          <w:color w:val="000000"/>
          <w:sz w:val="28"/>
        </w:rPr>
        <w:t>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«ЗТ».</w:t>
      </w:r>
      <w:r>
        <w:br/>
      </w:r>
      <w:r>
        <w:rPr>
          <w:rFonts w:ascii="Times New Roman"/>
          <w:b w:val="false"/>
          <w:i w:val="false"/>
          <w:color w:val="000000"/>
          <w:sz w:val="28"/>
        </w:rPr>
        <w:t>
      Регистрационный номер анонимного обращения состоит из буквенного индекса «АНМ» и порядкового номера в РКФ.</w:t>
      </w:r>
      <w:r>
        <w:br/>
      </w:r>
      <w:r>
        <w:rPr>
          <w:rFonts w:ascii="Times New Roman"/>
          <w:b w:val="false"/>
          <w:i w:val="false"/>
          <w:color w:val="000000"/>
          <w:sz w:val="28"/>
        </w:rPr>
        <w:t>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первого листа повторного обращения и РКФ проставляется пометка «Повторно». К повторным обращениям приобщаются материалы рассмотрения предыдущих обращений.</w:t>
      </w:r>
      <w:r>
        <w:br/>
      </w:r>
      <w:r>
        <w:rPr>
          <w:rFonts w:ascii="Times New Roman"/>
          <w:b w:val="false"/>
          <w:i w:val="false"/>
          <w:color w:val="000000"/>
          <w:sz w:val="28"/>
        </w:rPr>
        <w:t>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запятую.</w:t>
      </w:r>
      <w:r>
        <w:br/>
      </w:r>
      <w:r>
        <w:rPr>
          <w:rFonts w:ascii="Times New Roman"/>
          <w:b w:val="false"/>
          <w:i w:val="false"/>
          <w:color w:val="000000"/>
          <w:sz w:val="28"/>
        </w:rPr>
        <w:t>
      Обращения физических и юридических лиц, поступающие через портал «электронного правительства», подлежат регистрации после проверки целостности и действительности ЭЦП заявителя.</w:t>
      </w:r>
      <w:r>
        <w:br/>
      </w:r>
      <w:r>
        <w:rPr>
          <w:rFonts w:ascii="Times New Roman"/>
          <w:b w:val="false"/>
          <w:i w:val="false"/>
          <w:color w:val="000000"/>
          <w:sz w:val="28"/>
        </w:rPr>
        <w:t>
      Делопроизводство по обращениям физических лиц и делопроизводство по обращениям юридических лиц ведутся отдельно от других видов делопроизводства.</w:t>
      </w:r>
      <w:r>
        <w:br/>
      </w:r>
      <w:r>
        <w:rPr>
          <w:rFonts w:ascii="Times New Roman"/>
          <w:b w:val="false"/>
          <w:i w:val="false"/>
          <w:color w:val="000000"/>
          <w:sz w:val="28"/>
        </w:rPr>
        <w:t>
      Отказ в приеме обращения не допускается.</w:t>
      </w:r>
      <w:r>
        <w:br/>
      </w:r>
      <w:r>
        <w:rPr>
          <w:rFonts w:ascii="Times New Roman"/>
          <w:b w:val="false"/>
          <w:i w:val="false"/>
          <w:color w:val="000000"/>
          <w:sz w:val="28"/>
        </w:rPr>
        <w:t>
</w:t>
      </w:r>
      <w:r>
        <w:rPr>
          <w:rFonts w:ascii="Times New Roman"/>
          <w:b w:val="false"/>
          <w:i w:val="false"/>
          <w:color w:val="000000"/>
          <w:sz w:val="28"/>
        </w:rPr>
        <w:t>
      167-1. Обращения физических и юридических лиц на неправомерные действия должностных лиц Министерства юстиции при осуществлении государственных закупок, в соответствии с подпунктом 2) части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«Об административных процедурах», подпунктом 2) пункта 1) статьи 15 Закона Республики Казахстан «О государственных закупках» подлежат перенаправлению в компетентные государственные органы в порядке </w:t>
      </w:r>
      <w:r>
        <w:rPr>
          <w:rFonts w:ascii="Times New Roman"/>
          <w:b w:val="false"/>
          <w:i w:val="false"/>
          <w:color w:val="000000"/>
          <w:sz w:val="28"/>
        </w:rPr>
        <w:t>пункта 6</w:t>
      </w:r>
      <w:r>
        <w:rPr>
          <w:rFonts w:ascii="Times New Roman"/>
          <w:b w:val="false"/>
          <w:i w:val="false"/>
          <w:color w:val="000000"/>
          <w:sz w:val="28"/>
        </w:rPr>
        <w:t xml:space="preserve"> статьи 7 Закона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167-1 в соответствии с приказом Министра юстиции РК от 28.08.2015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168. Заявителю, непосредственно обратившемуся письменно в Министерство, выдается талон по форме согласно приложению 3 к </w:t>
      </w:r>
      <w:r>
        <w:rPr>
          <w:rFonts w:ascii="Times New Roman"/>
          <w:b w:val="false"/>
          <w:i w:val="false"/>
          <w:color w:val="000000"/>
          <w:sz w:val="28"/>
        </w:rPr>
        <w:t>№ 109 Правилам</w:t>
      </w:r>
      <w:r>
        <w:rPr>
          <w:rFonts w:ascii="Times New Roman"/>
          <w:b w:val="false"/>
          <w:i w:val="false"/>
          <w:color w:val="000000"/>
          <w:sz w:val="28"/>
        </w:rPr>
        <w:t xml:space="preserve"> с указанием уникального номера. </w:t>
      </w:r>
      <w:r>
        <w:br/>
      </w:r>
      <w:r>
        <w:rPr>
          <w:rFonts w:ascii="Times New Roman"/>
          <w:b w:val="false"/>
          <w:i w:val="false"/>
          <w:color w:val="000000"/>
          <w:sz w:val="28"/>
        </w:rPr>
        <w:t>
</w:t>
      </w:r>
      <w:r>
        <w:rPr>
          <w:rFonts w:ascii="Times New Roman"/>
          <w:b w:val="false"/>
          <w:i w:val="false"/>
          <w:color w:val="000000"/>
          <w:sz w:val="28"/>
        </w:rPr>
        <w:t>
      169. На повторных обращениях,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xml:space="preserve">
      Ответы, на обращения, поступившие в Министерство, направляются заявителям за подписью Министра, заместителей Министра или Ответственного секретаря, в зависимости от характера обращения. </w:t>
      </w:r>
      <w:r>
        <w:br/>
      </w:r>
      <w:r>
        <w:rPr>
          <w:rFonts w:ascii="Times New Roman"/>
          <w:b w:val="false"/>
          <w:i w:val="false"/>
          <w:color w:val="000000"/>
          <w:sz w:val="28"/>
        </w:rPr>
        <w:t>
</w:t>
      </w:r>
      <w:r>
        <w:rPr>
          <w:rFonts w:ascii="Times New Roman"/>
          <w:b w:val="false"/>
          <w:i w:val="false"/>
          <w:color w:val="000000"/>
          <w:sz w:val="28"/>
        </w:rPr>
        <w:t>
      170. Передача обращений из одного структурного подразделения Министерства в другое производится только по согласию Ответственного секретаря, в случае его отсутствия лицом, исполняющим его обязанности, через УК ДВА с соответствующей отметкой в карточке учета.</w:t>
      </w:r>
      <w:r>
        <w:br/>
      </w:r>
      <w:r>
        <w:rPr>
          <w:rFonts w:ascii="Times New Roman"/>
          <w:b w:val="false"/>
          <w:i w:val="false"/>
          <w:color w:val="000000"/>
          <w:sz w:val="28"/>
        </w:rPr>
        <w:t>
      Контроль за исполнением поручений руководства Министерства по обращениям физических и юридических лиц, направленных в структурные подразделения Министерства, возлагается на их руководителей, а также на ДВА.</w:t>
      </w:r>
      <w:r>
        <w:br/>
      </w:r>
      <w:r>
        <w:rPr>
          <w:rFonts w:ascii="Times New Roman"/>
          <w:b w:val="false"/>
          <w:i w:val="false"/>
          <w:color w:val="000000"/>
          <w:sz w:val="28"/>
        </w:rPr>
        <w:t>
      Если рассмотрение обращения физического или юридического лица поручено нескольким структурным подразделениям Министерства, то ответственным за исполнение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В случае продления по указанию руководства Министерства срока рассмотрения обращения физического или юридического лица, оно берется на дополнительный контроль, о чем на обратной стороне учетной карточки письма УК ДВА делается отметка, вносится соответствующая поправка и вводятся соответствующие учетные данные в базу данных регистрационно-контрольных карточек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171. Обращение физического или юридического лица снимается с контроля УДО ДВА после направления ответа заявителю.</w:t>
      </w:r>
      <w:r>
        <w:br/>
      </w:r>
      <w:r>
        <w:rPr>
          <w:rFonts w:ascii="Times New Roman"/>
          <w:b w:val="false"/>
          <w:i w:val="false"/>
          <w:color w:val="000000"/>
          <w:sz w:val="28"/>
        </w:rPr>
        <w:t>
      При поступлении ответов на контрольные обращения структурные подразделения Министерства, ответственные за их исполнение, изучают качество и полноту решения поставленных в обращениях вопросов и докладывают руководству Министерства о результатах рассмотрения с предложением о снятии с контроля, продлении сроков исполнения или других действиях. По обращениям физических и юридических лиц, снятым с контроля, исполнители в структурных подразделениях Министерства заполняют в учетной карточке соответствующие графы, после чего обращения и материалы к ним вместе с учетными карточками сдаются в текущий архив структурного подразделения.</w:t>
      </w:r>
      <w:r>
        <w:br/>
      </w:r>
      <w:r>
        <w:rPr>
          <w:rFonts w:ascii="Times New Roman"/>
          <w:b w:val="false"/>
          <w:i w:val="false"/>
          <w:color w:val="000000"/>
          <w:sz w:val="28"/>
        </w:rPr>
        <w:t>
</w:t>
      </w:r>
      <w:r>
        <w:rPr>
          <w:rFonts w:ascii="Times New Roman"/>
          <w:b w:val="false"/>
          <w:i w:val="false"/>
          <w:color w:val="000000"/>
          <w:sz w:val="28"/>
        </w:rPr>
        <w:t>
      172. По истечении календарного года рассмотренные обращения физических и юридических лиц и все материалы к ним формируются в дела и сдаются в архив.</w:t>
      </w:r>
      <w:r>
        <w:br/>
      </w:r>
      <w:r>
        <w:rPr>
          <w:rFonts w:ascii="Times New Roman"/>
          <w:b w:val="false"/>
          <w:i w:val="false"/>
          <w:color w:val="000000"/>
          <w:sz w:val="28"/>
        </w:rPr>
        <w:t>
      Анонимные обращения хранятся в УДО ДВА один год, после чего уничтожаются по акту, составляемому в произвольной форме.</w:t>
      </w:r>
      <w:r>
        <w:br/>
      </w:r>
      <w:r>
        <w:rPr>
          <w:rFonts w:ascii="Times New Roman"/>
          <w:b w:val="false"/>
          <w:i w:val="false"/>
          <w:color w:val="000000"/>
          <w:sz w:val="28"/>
        </w:rPr>
        <w:t>
</w:t>
      </w:r>
      <w:r>
        <w:rPr>
          <w:rFonts w:ascii="Times New Roman"/>
          <w:b w:val="false"/>
          <w:i w:val="false"/>
          <w:color w:val="000000"/>
          <w:sz w:val="28"/>
        </w:rPr>
        <w:t>
      173. Личный прием физических лиц и представителей юридических лиц осуществляется руководством Министерства в соответствии с графиком, утвержденным приказом Министра. График личного приема вывешивается на информационном стенде.</w:t>
      </w:r>
      <w:r>
        <w:br/>
      </w:r>
      <w:r>
        <w:rPr>
          <w:rFonts w:ascii="Times New Roman"/>
          <w:b w:val="false"/>
          <w:i w:val="false"/>
          <w:color w:val="000000"/>
          <w:sz w:val="28"/>
        </w:rPr>
        <w:t>
      Учет приема граждан ведется по карточкам с указанием фамилии, имени, отчества заявителя, места его работы, должности, адреса, краткого содержания обращения, поручения и результатов рассмотрения.</w:t>
      </w:r>
      <w:r>
        <w:br/>
      </w:r>
      <w:r>
        <w:rPr>
          <w:rFonts w:ascii="Times New Roman"/>
          <w:b w:val="false"/>
          <w:i w:val="false"/>
          <w:color w:val="000000"/>
          <w:sz w:val="28"/>
        </w:rPr>
        <w:t>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r>
        <w:br/>
      </w:r>
      <w:r>
        <w:rPr>
          <w:rFonts w:ascii="Times New Roman"/>
          <w:b w:val="false"/>
          <w:i w:val="false"/>
          <w:color w:val="000000"/>
          <w:sz w:val="28"/>
        </w:rPr>
        <w:t>
      Запись граждан на личный прием к Министру, его заместителям либо Ответственному секретарю прекращается за пять рабочих дня до даты проведения личного приема, в соответствии с графиком.</w:t>
      </w:r>
      <w:r>
        <w:br/>
      </w:r>
      <w:r>
        <w:rPr>
          <w:rFonts w:ascii="Times New Roman"/>
          <w:b w:val="false"/>
          <w:i w:val="false"/>
          <w:color w:val="000000"/>
          <w:sz w:val="28"/>
        </w:rPr>
        <w:t>
      Запись граждан впервые обратившихся с заявлением об осуществлении личного приема Министром, осуществляется после предварительного приема гражданина руководителем территориального органа юстиции, одним из заместителей Министра, курирующим соответствующее направление деятельности, либо Ответственным секретарем.</w:t>
      </w:r>
      <w:r>
        <w:br/>
      </w:r>
      <w:r>
        <w:rPr>
          <w:rFonts w:ascii="Times New Roman"/>
          <w:b w:val="false"/>
          <w:i w:val="false"/>
          <w:color w:val="000000"/>
          <w:sz w:val="28"/>
        </w:rPr>
        <w:t>
      При наличии поручений по результатам личного приема руководством Министерства гражданам направляются письменные разъяснения за подписью курирующего заместителя Министра либо Ответственного секретаря.</w:t>
      </w:r>
      <w:r>
        <w:br/>
      </w:r>
      <w:r>
        <w:rPr>
          <w:rFonts w:ascii="Times New Roman"/>
          <w:b w:val="false"/>
          <w:i w:val="false"/>
          <w:color w:val="000000"/>
          <w:sz w:val="28"/>
        </w:rPr>
        <w:t>
</w:t>
      </w:r>
      <w:r>
        <w:rPr>
          <w:rFonts w:ascii="Times New Roman"/>
          <w:b w:val="false"/>
          <w:i w:val="false"/>
          <w:color w:val="000000"/>
          <w:sz w:val="28"/>
        </w:rPr>
        <w:t>
      174. Контроль за сроками рассмотрения обращений физических и юридических лиц и исполнения поручений руководства Министерства к ним осуществляется ДВА.</w:t>
      </w:r>
      <w:r>
        <w:br/>
      </w:r>
      <w:r>
        <w:rPr>
          <w:rFonts w:ascii="Times New Roman"/>
          <w:b w:val="false"/>
          <w:i w:val="false"/>
          <w:color w:val="000000"/>
          <w:sz w:val="28"/>
        </w:rPr>
        <w:t>
</w:t>
      </w:r>
      <w:r>
        <w:rPr>
          <w:rFonts w:ascii="Times New Roman"/>
          <w:b w:val="false"/>
          <w:i w:val="false"/>
          <w:color w:val="000000"/>
          <w:sz w:val="28"/>
        </w:rPr>
        <w:t>
      175. Отчет 1-ОЛ (обращения лиц) готовится ДВА и ежеквартально направляется в Комитет по правовой статистике и специальному учету Генеральной прокуратуры Республики Казахстан посредством ИПГО путем использования имеющихся модулей и сервисов (Библиотека документов, Совместная работа, Контроль планов и поручений).</w:t>
      </w:r>
    </w:p>
    <w:bookmarkEnd w:id="33"/>
    <w:bookmarkStart w:name="z198" w:id="34"/>
    <w:p>
      <w:pPr>
        <w:spacing w:after="0"/>
        <w:ind w:left="0"/>
        <w:jc w:val="left"/>
      </w:pPr>
      <w:r>
        <w:rPr>
          <w:rFonts w:ascii="Times New Roman"/>
          <w:b/>
          <w:i w:val="false"/>
          <w:color w:val="000000"/>
        </w:rPr>
        <w:t xml:space="preserve"> 
15. Дисциплинарная комиссия Министерства</w:t>
      </w:r>
    </w:p>
    <w:bookmarkEnd w:id="34"/>
    <w:bookmarkStart w:name="z199" w:id="35"/>
    <w:p>
      <w:pPr>
        <w:spacing w:after="0"/>
        <w:ind w:left="0"/>
        <w:jc w:val="both"/>
      </w:pPr>
      <w:r>
        <w:rPr>
          <w:rFonts w:ascii="Times New Roman"/>
          <w:b w:val="false"/>
          <w:i w:val="false"/>
          <w:color w:val="000000"/>
          <w:sz w:val="28"/>
        </w:rPr>
        <w:t>
      176. Дисциплинарная комиссия Министерства (далее - Комиссия) - постоянный коллегиальный орган, создаваемый в Министерстве, для рассмотрения материалов служебного расследования, исследования фактов, касающихся проступка, и вынесения рекомендаций о мере взыскания в отношении административных государственных служащих корпуса «Б» центрального аппарата Министерства, первых руководителей территориальных подразделений Министерства, в том числе совершивших коррупционные правонарушения, влекущие дисциплинарную ответственность, и (или) допустивших нарушения Кодекса чести.</w:t>
      </w:r>
      <w:r>
        <w:br/>
      </w:r>
      <w:r>
        <w:rPr>
          <w:rFonts w:ascii="Times New Roman"/>
          <w:b w:val="false"/>
          <w:i w:val="false"/>
          <w:color w:val="000000"/>
          <w:sz w:val="28"/>
        </w:rPr>
        <w:t>
</w:t>
      </w:r>
      <w:r>
        <w:rPr>
          <w:rFonts w:ascii="Times New Roman"/>
          <w:b w:val="false"/>
          <w:i w:val="false"/>
          <w:color w:val="000000"/>
          <w:sz w:val="28"/>
        </w:rPr>
        <w:t>
      177. Ответственный секретарь осуществляет общее руководство деятельностью Комиссии, формирует ее состав и определяет председателя из числа руководителей курируемых им структурных подразделений.</w:t>
      </w:r>
      <w:r>
        <w:br/>
      </w:r>
      <w:r>
        <w:rPr>
          <w:rFonts w:ascii="Times New Roman"/>
          <w:b w:val="false"/>
          <w:i w:val="false"/>
          <w:color w:val="000000"/>
          <w:sz w:val="28"/>
        </w:rPr>
        <w:t>
</w:t>
      </w:r>
      <w:r>
        <w:rPr>
          <w:rFonts w:ascii="Times New Roman"/>
          <w:b w:val="false"/>
          <w:i w:val="false"/>
          <w:color w:val="000000"/>
          <w:sz w:val="28"/>
        </w:rPr>
        <w:t>
      178. Порядок формирования и работы Комиссии, а также наложения дисциплинарных взысканий на административных государственных служащих определяется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