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4ea3" w14:textId="0454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24 апреля 2015 года № 135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прибывшимдля работы и проживания в сельские населенные пункты""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июля 2015 года № 273. Зарегистрировано Департаментом юстиции Актюбинской области 21 августа 2015 года № 4488. Утратило силу постановлением акимата Актюбинской области от 19 марта 2020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19.03.2020 № 107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24 апреля 2015 года № 135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(зарегистрированное в реестре государственной регистрации нормативных правовых актов № 4339, опубликованное 23 июня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обеспечить размещение настоящего постановления в информационно-правовой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от 21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от 24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135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предоставляют уполномоченные органы по развитию сельских территорий местных исполнительных органов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являются меры социальной поддержки в виде подъемного пособия и бюджетного кредита на приобретение или строительство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заявления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регистрацию документов, направляет предоставленные документы на рассмотрение комиссии (в течение 5 (пять)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и рекомендует акимату района (города областного значения) о предоставлении услугополучателю мер социальной поддержки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услугодатель направляет мотивированный ответ (в течение 3 (трех)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рекомендации (протокол) о предоставлении услугополучателю мер социальной поддержки рассматривает и принимает постановление о принятии мер социальной поддержки услугополучателям (в течение 10 (десяти)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постановления, между услугодателем, услугополучателем и поверенным (агентом) заключается Соглашение о предоставлении мер социальной поддержки услугополучателям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соглашения услугодатель перечисляет сумму подъемного пособия на индивидуальные лицевые счета услугополучателей (в течение 7 (семи)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представитель поверенного (агента):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законодательством Республики Казахстан, предоставляет получателю бюджетный кредит на приобретение или строительство жилья (в течение 30 (тридцати) рабочих дней).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поверенного (агента).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принимает и регистрирует документы, направляет их рассмотрение комиссии (в течение 5 (пять)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документы и рекомендует акимату района (города областного значения) о предоставлении мер социальной поддержки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 услугодатель направляет мотивированный ответ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значения), в случае поступления рекомендации (протокол) о предоставлении мер социальной поддержки рассматривает и принимает постановление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постановления, заключается Соглашение о предоставлении мер социальной поддержки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соглашения перечисляет сумму подъемного пособия на индивидуальный лицевой счет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бюджетный кредит на приобретение или строительство жилья (в течение 30 (тридцати)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прибывшим для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