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cd9560" w14:textId="ecd956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формы диплома для лиц командного состава судов</w:t>
      </w:r>
    </w:p>
    <w:p>
      <w:pPr>
        <w:spacing w:after="0"/>
        <w:ind w:left="0"/>
        <w:jc w:val="both"/>
      </w:pPr>
      <w:r>
        <w:rPr>
          <w:rFonts w:ascii="Times New Roman"/>
          <w:b w:val="false"/>
          <w:i w:val="false"/>
          <w:color w:val="000000"/>
          <w:sz w:val="28"/>
        </w:rPr>
        <w:t>Приказ Министра по инвестициям и развитию Республики Казахстан от 22 октября 2015 года № 1000. Зарегистрирован в Министерстве юстиции Республики Казахстан 26 декабря 2015 года № 12551.</w:t>
      </w:r>
    </w:p>
    <w:p>
      <w:pPr>
        <w:spacing w:after="0"/>
        <w:ind w:left="0"/>
        <w:jc w:val="both"/>
      </w:pPr>
      <w:r>
        <w:rPr>
          <w:rFonts w:ascii="Times New Roman"/>
          <w:b w:val="false"/>
          <w:i w:val="false"/>
          <w:color w:val="ff0000"/>
          <w:sz w:val="28"/>
        </w:rPr>
        <w:t xml:space="preserve">
      Сноска. Заголовок – в редакции приказа и.о. Министра транспорта РК от 05.08.2025 </w:t>
      </w:r>
      <w:r>
        <w:rPr>
          <w:rFonts w:ascii="Times New Roman"/>
          <w:b w:val="false"/>
          <w:i w:val="false"/>
          <w:color w:val="ff0000"/>
          <w:sz w:val="28"/>
        </w:rPr>
        <w:t>№ 256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26-1)</w:t>
      </w:r>
      <w:r>
        <w:rPr>
          <w:rFonts w:ascii="Times New Roman"/>
          <w:b w:val="false"/>
          <w:i w:val="false"/>
          <w:color w:val="000000"/>
          <w:sz w:val="28"/>
        </w:rPr>
        <w:t xml:space="preserve"> пункта 1 статьи 9 Закона Республики Казахстан "О внутреннем водном транспорте" </w:t>
      </w:r>
      <w:r>
        <w:rPr>
          <w:rFonts w:ascii="Times New Roman"/>
          <w:b/>
          <w:i w:val="false"/>
          <w:color w:val="000000"/>
          <w:sz w:val="28"/>
        </w:rPr>
        <w:t>ПРИКАЗЫВАЮ:</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и.о. Министра транспорта РК от 05.08.2025 </w:t>
      </w:r>
      <w:r>
        <w:rPr>
          <w:rFonts w:ascii="Times New Roman"/>
          <w:b w:val="false"/>
          <w:i w:val="false"/>
          <w:color w:val="000000"/>
          <w:sz w:val="28"/>
        </w:rPr>
        <w:t>№ 256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Утвердить форму </w:t>
      </w:r>
      <w:r>
        <w:rPr>
          <w:rFonts w:ascii="Times New Roman"/>
          <w:b w:val="false"/>
          <w:i w:val="false"/>
          <w:color w:val="000000"/>
          <w:sz w:val="28"/>
        </w:rPr>
        <w:t>профессионального диплома</w:t>
      </w:r>
      <w:r>
        <w:rPr>
          <w:rFonts w:ascii="Times New Roman"/>
          <w:b w:val="false"/>
          <w:i w:val="false"/>
          <w:color w:val="000000"/>
          <w:sz w:val="28"/>
        </w:rPr>
        <w:t xml:space="preserve"> согласно приложению к настоящему приказу. </w:t>
      </w:r>
    </w:p>
    <w:bookmarkEnd w:id="1"/>
    <w:bookmarkStart w:name="z3" w:id="2"/>
    <w:p>
      <w:pPr>
        <w:spacing w:after="0"/>
        <w:ind w:left="0"/>
        <w:jc w:val="both"/>
      </w:pPr>
      <w:r>
        <w:rPr>
          <w:rFonts w:ascii="Times New Roman"/>
          <w:b w:val="false"/>
          <w:i w:val="false"/>
          <w:color w:val="000000"/>
          <w:sz w:val="28"/>
        </w:rPr>
        <w:t xml:space="preserve">
      2. Признать утратившим силу </w:t>
      </w:r>
      <w:r>
        <w:rPr>
          <w:rFonts w:ascii="Times New Roman"/>
          <w:b w:val="false"/>
          <w:i w:val="false"/>
          <w:color w:val="000000"/>
          <w:sz w:val="28"/>
        </w:rPr>
        <w:t>приказ</w:t>
      </w:r>
      <w:r>
        <w:rPr>
          <w:rFonts w:ascii="Times New Roman"/>
          <w:b w:val="false"/>
          <w:i w:val="false"/>
          <w:color w:val="000000"/>
          <w:sz w:val="28"/>
        </w:rPr>
        <w:t xml:space="preserve"> Министра транспорта и коммуникаций Республики Казахстан от 26 июля 2013 года № 573 "Об утверждении формы диплома для лиц командного состава судов" (зарегистрированный в Реестре государственной регистрации нормативных правовых актов Республики Казахстан под № 8646, опубликованный в газете "Казахстанская правда" от 31 октября 2013 года № 305 (27579).</w:t>
      </w:r>
    </w:p>
    <w:bookmarkEnd w:id="2"/>
    <w:bookmarkStart w:name="z4" w:id="3"/>
    <w:p>
      <w:pPr>
        <w:spacing w:after="0"/>
        <w:ind w:left="0"/>
        <w:jc w:val="both"/>
      </w:pPr>
      <w:r>
        <w:rPr>
          <w:rFonts w:ascii="Times New Roman"/>
          <w:b w:val="false"/>
          <w:i w:val="false"/>
          <w:color w:val="000000"/>
          <w:sz w:val="28"/>
        </w:rPr>
        <w:t>
      3. Комитету транспорта Министерства по инвестициям и развитию Республики Казахстан (Асавбаев А.А.) обеспечить:</w:t>
      </w:r>
    </w:p>
    <w:bookmarkEnd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p>
      <w:pPr>
        <w:spacing w:after="0"/>
        <w:ind w:left="0"/>
        <w:jc w:val="both"/>
      </w:pPr>
      <w:r>
        <w:rPr>
          <w:rFonts w:ascii="Times New Roman"/>
          <w:b w:val="false"/>
          <w:i w:val="false"/>
          <w:color w:val="000000"/>
          <w:sz w:val="28"/>
        </w:rPr>
        <w:t>
      2)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периодических печатных изданиях и информационно-правовой системе "Әділет";</w:t>
      </w:r>
    </w:p>
    <w:p>
      <w:pPr>
        <w:spacing w:after="0"/>
        <w:ind w:left="0"/>
        <w:jc w:val="both"/>
      </w:pPr>
      <w:r>
        <w:rPr>
          <w:rFonts w:ascii="Times New Roman"/>
          <w:b w:val="false"/>
          <w:i w:val="false"/>
          <w:color w:val="000000"/>
          <w:sz w:val="28"/>
        </w:rPr>
        <w:t>
      3) размещение настоящего приказа на интернет-ресурсе Министерства по инвестициям и развитию Республики Казахстан и на интранет-портале государственных органов;</w:t>
      </w:r>
    </w:p>
    <w:p>
      <w:pPr>
        <w:spacing w:after="0"/>
        <w:ind w:left="0"/>
        <w:jc w:val="both"/>
      </w:pPr>
      <w:r>
        <w:rPr>
          <w:rFonts w:ascii="Times New Roman"/>
          <w:b w:val="false"/>
          <w:i w:val="false"/>
          <w:color w:val="000000"/>
          <w:sz w:val="28"/>
        </w:rPr>
        <w:t>
      4)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 предусмотренных подпунктами 1), 2) и 3) пункта 2 настоящего приказа.</w:t>
      </w:r>
    </w:p>
    <w:bookmarkStart w:name="z5" w:id="4"/>
    <w:p>
      <w:pPr>
        <w:spacing w:after="0"/>
        <w:ind w:left="0"/>
        <w:jc w:val="both"/>
      </w:pPr>
      <w:r>
        <w:rPr>
          <w:rFonts w:ascii="Times New Roman"/>
          <w:b w:val="false"/>
          <w:i w:val="false"/>
          <w:color w:val="000000"/>
          <w:sz w:val="28"/>
        </w:rPr>
        <w:t>
      4. Контроль за исполнением настоящего приказа возложить на курирующего вице-министра по инвестициям и развитию Республики Казахстан.</w:t>
      </w:r>
    </w:p>
    <w:bookmarkEnd w:id="4"/>
    <w:bookmarkStart w:name="z6" w:id="5"/>
    <w:p>
      <w:pPr>
        <w:spacing w:after="0"/>
        <w:ind w:left="0"/>
        <w:jc w:val="both"/>
      </w:pPr>
      <w:r>
        <w:rPr>
          <w:rFonts w:ascii="Times New Roman"/>
          <w:b w:val="false"/>
          <w:i w:val="false"/>
          <w:color w:val="000000"/>
          <w:sz w:val="28"/>
        </w:rPr>
        <w:t>
      5. Настоящий приказ вводится в действие по истечении десяти календарных дней после дня его первого официального опубликования.</w:t>
      </w:r>
    </w:p>
    <w:bookmarkEnd w:id="5"/>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инвестициям и развитию</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Исекешев</w:t>
            </w:r>
          </w:p>
        </w:tc>
      </w:tr>
    </w:tbl>
    <w:p>
      <w:pPr>
        <w:spacing w:after="0"/>
        <w:ind w:left="0"/>
        <w:jc w:val="both"/>
      </w:pPr>
      <w:r>
        <w:rPr>
          <w:rFonts w:ascii="Times New Roman"/>
          <w:b w:val="false"/>
          <w:i w:val="false"/>
          <w:color w:val="000000"/>
          <w:sz w:val="28"/>
        </w:rPr>
        <w:t xml:space="preserve">
      "СОГЛАСОВАН"   </w:t>
      </w:r>
    </w:p>
    <w:p>
      <w:pPr>
        <w:spacing w:after="0"/>
        <w:ind w:left="0"/>
        <w:jc w:val="both"/>
      </w:pPr>
      <w:r>
        <w:rPr>
          <w:rFonts w:ascii="Times New Roman"/>
          <w:b w:val="false"/>
          <w:i w:val="false"/>
          <w:color w:val="000000"/>
          <w:sz w:val="28"/>
        </w:rPr>
        <w:t xml:space="preserve">
      Министр национальной экономики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______________ Е. Досаев   </w:t>
      </w:r>
    </w:p>
    <w:p>
      <w:pPr>
        <w:spacing w:after="0"/>
        <w:ind w:left="0"/>
        <w:jc w:val="both"/>
      </w:pPr>
      <w:r>
        <w:rPr>
          <w:rFonts w:ascii="Times New Roman"/>
          <w:b w:val="false"/>
          <w:i w:val="false"/>
          <w:color w:val="000000"/>
          <w:sz w:val="28"/>
        </w:rPr>
        <w:t>
      30 ноября 2015 года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r>
              <w:br/>
            </w:r>
            <w:r>
              <w:rPr>
                <w:rFonts w:ascii="Times New Roman"/>
                <w:b w:val="false"/>
                <w:i w:val="false"/>
                <w:color w:val="000000"/>
                <w:sz w:val="20"/>
              </w:rPr>
              <w:t>Министра по инвестициям</w:t>
            </w:r>
            <w:r>
              <w:br/>
            </w:r>
            <w:r>
              <w:rPr>
                <w:rFonts w:ascii="Times New Roman"/>
                <w:b w:val="false"/>
                <w:i w:val="false"/>
                <w:color w:val="000000"/>
                <w:sz w:val="20"/>
              </w:rPr>
              <w:t>и развитию</w:t>
            </w:r>
            <w:r>
              <w:br/>
            </w:r>
            <w:r>
              <w:rPr>
                <w:rFonts w:ascii="Times New Roman"/>
                <w:b w:val="false"/>
                <w:i w:val="false"/>
                <w:color w:val="000000"/>
                <w:sz w:val="20"/>
              </w:rPr>
              <w:t>Республики Казахстан</w:t>
            </w:r>
            <w:r>
              <w:br/>
            </w:r>
            <w:r>
              <w:rPr>
                <w:rFonts w:ascii="Times New Roman"/>
                <w:b w:val="false"/>
                <w:i w:val="false"/>
                <w:color w:val="000000"/>
                <w:sz w:val="20"/>
              </w:rPr>
              <w:t>от 22 октября 2015 года № 1000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p>
        </w:tc>
      </w:tr>
    </w:tbl>
    <w:bookmarkStart w:name="z8" w:id="6"/>
    <w:p>
      <w:pPr>
        <w:spacing w:after="0"/>
        <w:ind w:left="0"/>
        <w:jc w:val="both"/>
      </w:pPr>
      <w:r>
        <w:rPr>
          <w:rFonts w:ascii="Times New Roman"/>
          <w:b w:val="false"/>
          <w:i w:val="false"/>
          <w:color w:val="ff0000"/>
          <w:sz w:val="28"/>
        </w:rPr>
        <w:t xml:space="preserve">
      Сноска. Приложение – в редакции приказа и.о. Министра транспорта РК от 05.08.2025 </w:t>
      </w:r>
      <w:r>
        <w:rPr>
          <w:rFonts w:ascii="Times New Roman"/>
          <w:b w:val="false"/>
          <w:i w:val="false"/>
          <w:color w:val="ff0000"/>
          <w:sz w:val="28"/>
        </w:rPr>
        <w:t>№ 256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w:t>
            </w:r>
          </w:p>
          <w:p>
            <w:pPr>
              <w:spacing w:after="20"/>
              <w:ind w:left="20"/>
              <w:jc w:val="both"/>
            </w:pPr>
            <w:r>
              <w:rPr>
                <w:rFonts w:ascii="Times New Roman"/>
                <w:b/>
                <w:i w:val="false"/>
                <w:color w:val="000000"/>
                <w:sz w:val="20"/>
              </w:rPr>
              <w:t>КӨЛІК МИНИСТРЛІГІ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120900" cy="218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120900" cy="21844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ТРАНСПОРТА</w:t>
            </w:r>
          </w:p>
          <w:p>
            <w:pPr>
              <w:spacing w:after="20"/>
              <w:ind w:left="20"/>
              <w:jc w:val="both"/>
            </w:pPr>
            <w:r>
              <w:rPr>
                <w:rFonts w:ascii="Times New Roman"/>
                <w:b/>
                <w:i w:val="false"/>
                <w:color w:val="000000"/>
                <w:sz w:val="20"/>
              </w:rPr>
              <w:t>РЕСПУБЛИКИ КАЗАХСТАН</w:t>
            </w:r>
          </w:p>
        </w:tc>
      </w:tr>
    </w:tbl>
    <w:p>
      <w:pPr>
        <w:spacing w:after="0"/>
        <w:ind w:left="0"/>
        <w:jc w:val="left"/>
      </w:pPr>
      <w:r>
        <w:rPr>
          <w:rFonts w:ascii="Times New Roman"/>
          <w:b/>
          <w:i w:val="false"/>
          <w:color w:val="000000"/>
        </w:rPr>
        <w:t xml:space="preserve"> Кемелердің командалық құрамының адамдарына арналған</w:t>
      </w:r>
      <w:r>
        <w:br/>
      </w:r>
      <w:r>
        <w:rPr>
          <w:rFonts w:ascii="Times New Roman"/>
          <w:b/>
          <w:i w:val="false"/>
          <w:color w:val="000000"/>
        </w:rPr>
        <w:t>ДИПЛОМ для лиц командного состава судов № _____(НИКАД)</w:t>
      </w:r>
      <w:r>
        <w:br/>
      </w:r>
      <w:r>
        <w:rPr>
          <w:rFonts w:ascii="Times New Roman"/>
          <w:b/>
          <w:i w:val="false"/>
          <w:color w:val="000000"/>
        </w:rPr>
        <w:t>(номер и код административного документа)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ФОТО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ТЕГІ / </w:t>
            </w:r>
            <w:r>
              <w:rPr>
                <w:rFonts w:ascii="Times New Roman"/>
                <w:b/>
                <w:i w:val="false"/>
                <w:color w:val="000000"/>
                <w:sz w:val="20"/>
              </w:rPr>
              <w:t>ФАМИЛИЯ</w:t>
            </w:r>
          </w:p>
          <w:p>
            <w:pPr>
              <w:spacing w:after="20"/>
              <w:ind w:left="20"/>
              <w:jc w:val="both"/>
            </w:pPr>
            <w:r>
              <w:rPr>
                <w:rFonts w:ascii="Times New Roman"/>
                <w:b/>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АТЫ / </w:t>
            </w:r>
            <w:r>
              <w:rPr>
                <w:rFonts w:ascii="Times New Roman"/>
                <w:b/>
                <w:i w:val="false"/>
                <w:color w:val="000000"/>
                <w:sz w:val="20"/>
              </w:rPr>
              <w:t>ИМЯ</w:t>
            </w:r>
          </w:p>
          <w:p>
            <w:pPr>
              <w:spacing w:after="20"/>
              <w:ind w:left="20"/>
              <w:jc w:val="both"/>
            </w:pPr>
            <w:r>
              <w:rPr>
                <w:rFonts w:ascii="Times New Roman"/>
                <w:b/>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ӘКЕСІНІҢ АТЫ (БАР БОЛҒАН </w:t>
            </w:r>
            <w:r>
              <w:rPr>
                <w:rFonts w:ascii="Times New Roman"/>
                <w:b/>
                <w:i w:val="false"/>
                <w:color w:val="000000"/>
                <w:sz w:val="20"/>
              </w:rPr>
              <w:t>ЖАҒДАЙДА)/</w:t>
            </w:r>
          </w:p>
          <w:p>
            <w:pPr>
              <w:spacing w:after="20"/>
              <w:ind w:left="20"/>
              <w:jc w:val="both"/>
            </w:pPr>
            <w:r>
              <w:rPr>
                <w:rFonts w:ascii="Times New Roman"/>
                <w:b/>
                <w:i w:val="false"/>
                <w:color w:val="000000"/>
                <w:sz w:val="20"/>
              </w:rPr>
              <w:t>ОТЧЕСТВО (ПРИ ЕГО НАЛИЧИИ)</w:t>
            </w:r>
          </w:p>
          <w:p>
            <w:pPr>
              <w:spacing w:after="20"/>
              <w:ind w:left="20"/>
              <w:jc w:val="both"/>
            </w:pPr>
            <w:r>
              <w:rPr>
                <w:rFonts w:ascii="Times New Roman"/>
                <w:b/>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ЛАУАЗЫМ АЛУҒА ҚҰҚЫҒЫ БАР/</w:t>
            </w:r>
          </w:p>
          <w:p>
            <w:pPr>
              <w:spacing w:after="20"/>
              <w:ind w:left="20"/>
              <w:jc w:val="both"/>
            </w:pPr>
            <w:r>
              <w:rPr>
                <w:rFonts w:ascii="Times New Roman"/>
                <w:b/>
                <w:i w:val="false"/>
                <w:color w:val="000000"/>
                <w:sz w:val="20"/>
              </w:rPr>
              <w:t xml:space="preserve">ИМЕЕТ ПРАВО ЗАНИМАТЬ </w:t>
            </w:r>
            <w:r>
              <w:rPr>
                <w:rFonts w:ascii="Times New Roman"/>
                <w:b/>
                <w:i w:val="false"/>
                <w:color w:val="000000"/>
                <w:sz w:val="20"/>
              </w:rPr>
              <w:t>ДОЛЖНОСТЬ</w:t>
            </w:r>
          </w:p>
          <w:p>
            <w:pPr>
              <w:spacing w:after="20"/>
              <w:ind w:left="20"/>
              <w:jc w:val="both"/>
            </w:pPr>
            <w:r>
              <w:rPr>
                <w:rFonts w:ascii="Times New Roman"/>
                <w:b/>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КЕМЕЛЕР ТОБЫ / ГРУППЫ </w:t>
            </w:r>
            <w:r>
              <w:rPr>
                <w:rFonts w:ascii="Times New Roman"/>
                <w:b/>
                <w:i w:val="false"/>
                <w:color w:val="000000"/>
                <w:sz w:val="20"/>
              </w:rPr>
              <w:t>СУДОВ</w:t>
            </w:r>
          </w:p>
          <w:p>
            <w:pPr>
              <w:spacing w:after="20"/>
              <w:ind w:left="20"/>
              <w:jc w:val="both"/>
            </w:pPr>
            <w:r>
              <w:rPr>
                <w:rFonts w:ascii="Times New Roman"/>
                <w:b/>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БЕРГЕН ОРГАН / ОРГАН </w:t>
            </w:r>
            <w:r>
              <w:rPr>
                <w:rFonts w:ascii="Times New Roman"/>
                <w:b/>
                <w:i w:val="false"/>
                <w:color w:val="000000"/>
                <w:sz w:val="20"/>
              </w:rPr>
              <w:t>ВЫДАЧИ</w:t>
            </w:r>
          </w:p>
          <w:p>
            <w:pPr>
              <w:spacing w:after="20"/>
              <w:ind w:left="20"/>
              <w:jc w:val="both"/>
            </w:pPr>
            <w:r>
              <w:rPr>
                <w:rFonts w:ascii="Times New Roman"/>
                <w:b/>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БЕРІЛГЕН КҮНІ / ДАТА </w:t>
            </w:r>
            <w:r>
              <w:rPr>
                <w:rFonts w:ascii="Times New Roman"/>
                <w:b/>
                <w:i w:val="false"/>
                <w:color w:val="000000"/>
                <w:sz w:val="20"/>
              </w:rPr>
              <w:t>ВЫДАЧИ</w:t>
            </w:r>
          </w:p>
          <w:p>
            <w:pPr>
              <w:spacing w:after="20"/>
              <w:ind w:left="20"/>
              <w:jc w:val="both"/>
            </w:pPr>
            <w:r>
              <w:rPr>
                <w:rFonts w:ascii="Times New Roman"/>
                <w:b/>
                <w:i w:val="false"/>
                <w:color w:val="000000"/>
                <w:sz w:val="20"/>
              </w:rPr>
              <w:t>[ ]</w:t>
            </w:r>
          </w:p>
        </w:tc>
      </w:tr>
    </w:tbl>
    <w:p>
      <w:pPr>
        <w:spacing w:after="0"/>
        <w:ind w:left="0"/>
        <w:jc w:val="both"/>
      </w:pPr>
      <w:r>
        <w:rPr>
          <w:rFonts w:ascii="Times New Roman"/>
          <w:b w:val="false"/>
          <w:i w:val="false"/>
          <w:color w:val="000000"/>
          <w:sz w:val="28"/>
        </w:rPr>
        <w:t>
      "Қазақстан Республикасының Мемлекеттік кеме тізілімінде мемлекеттік тіркеуге жататын кемелердің командалық құрамының адамдарына диплом беру және оларды аттестаттау қағидаларын бекіту туралы" Қазақстан Республикасы Инвестициялар және даму министрінің міндетін атқарушысының 2015 жылғы 27 наурыздағы № 355 бұйрығы (Нормативтік құқықтық актілерді мемлекеттік тіркеу тізілімінде № 11234 болып тіркелген) негізінде.</w:t>
      </w:r>
    </w:p>
    <w:p>
      <w:pPr>
        <w:spacing w:after="0"/>
        <w:ind w:left="0"/>
        <w:jc w:val="both"/>
      </w:pPr>
      <w:r>
        <w:rPr>
          <w:rFonts w:ascii="Times New Roman"/>
          <w:b w:val="false"/>
          <w:i w:val="false"/>
          <w:color w:val="000000"/>
          <w:sz w:val="28"/>
        </w:rPr>
        <w:t xml:space="preserve">
      На основании </w:t>
      </w:r>
      <w:r>
        <w:rPr>
          <w:rFonts w:ascii="Times New Roman"/>
          <w:b w:val="false"/>
          <w:i w:val="false"/>
          <w:color w:val="000000"/>
          <w:sz w:val="28"/>
        </w:rPr>
        <w:t>приказа</w:t>
      </w:r>
      <w:r>
        <w:rPr>
          <w:rFonts w:ascii="Times New Roman"/>
          <w:b w:val="false"/>
          <w:i w:val="false"/>
          <w:color w:val="000000"/>
          <w:sz w:val="28"/>
        </w:rPr>
        <w:t xml:space="preserve"> исполняющего обязанности Министра по инвестициям и развитию Республики Казахстан от 27 марта 2015 года № 355 "Об утверждении Правил дипломирования и аттестации лиц командного состава судов, подлежащих государственной регистрации в Государственном судовом реестре Республики Казахстан" (зарегистрированный в Реестре государственной регистрации нормативных правовых актов под № 11234).</w:t>
      </w:r>
    </w:p>
    <w:p>
      <w:pPr>
        <w:spacing w:after="0"/>
        <w:ind w:left="0"/>
        <w:jc w:val="left"/>
      </w:pPr>
      <w:r>
        <w:rPr>
          <w:rFonts w:ascii="Times New Roman"/>
          <w:b/>
          <w:i w:val="false"/>
          <w:color w:val="000000"/>
        </w:rPr>
        <w:t xml:space="preserve"> ЭЦП подпись</w:t>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