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7fce" w14:textId="2b87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гериатрической и геронтологической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октября 2015 года № 822. Зарегистрирован в Министерстве юстиции Республики Казахстан 20 ноября 2015 года № 12310. Утратил силу приказом Министра здравоохранения Республики Казахстан от 23 июня 2021 года № ҚР ДСМ - 55.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ҚР ДСМ - 55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гериатрической и геронтологической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2015 года № 822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</w:t>
      </w:r>
      <w:r>
        <w:br/>
      </w:r>
      <w:r>
        <w:rPr>
          <w:rFonts w:ascii="Times New Roman"/>
          <w:b/>
          <w:i w:val="false"/>
          <w:color w:val="000000"/>
        </w:rPr>
        <w:t>гериатрической и геронтологической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гериатрической и геронтологической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организации оказания гериатрической и геронтологической помощи пациентам старших возрастных групп, с признаками преждевременного старенияна амбулаторно-поликлиническом, стационарном и стационарозамещающем уровнях.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организаций здравоохранения, оказывающих гериатрическую и геронтологическую помощь,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Республики Казахстан за № 6173).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Стандарте используются следующие термины и определения: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гериатрический синдром – совокупность различных симптомов, свойственных лицам старших возрастных групп с учетом возрастных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старшие возрастные группы – обобщенное понятие для трех возрастных структур населения – 60-74 (пожилые люди), 75-89 (старческий возраст), старше 90 лет (долгожители), установленное Всемирной организацией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старческая астения – клинический синдром, включающий в себя потерю массы тела (веса), в том числе на фоне саркопении, инструментально доказанное снижение силы кисти, выраженную слабость и повышенную утомляемость, снижение скорости передвижения и значительное снижение физической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специализированный гериатрический осмотр – мультидисциплинарный диагностический процесс, который направлен на выявление физических, функциональных и психосоциальных особенностей лиц старших возрастных групп с целью получения возможности разработки комплексного медико-социального плана их ведения, включая лечение и медико-социальную реабилитацию;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долговременная помощь – одна или более услуг,предоставляемых для поддержания функциональных способностей хронического больного до достижения максимально возможного уровня его физического, психического и социального благополучия. Такие услуги предоставляются как на дому, так и в специализированных организациях (больницы сестринского ухода, хоспис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преждевременное старение – любое частичное или общее ускорение темпа старения, приводящее к тому, что человек "опережает" средний уровень старения своей возрастной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гериатрическая помощь населению – система мероприятий по оказанию долговременных медико-социальных услуг с целью сохранения или восстановления способности к самообслуживанию, частично или полностью утраченного вследствие хронических заболеваний, облегчению реинтеграции пожилых больных в общество, а также обеспечению независимого существования.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структура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гериатрическую и геронтологическую помощь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организации (далее – МО), оказывающие гериатрическую и геронтологическую помощь населению осуществляют мероприятия, направленные на профилактику, диагностику, лечение, медико-социальную реабилитацию и улучшение качества жизни лиц старших возрастных групп и с признаками преждевременного старения организма.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МО, независимо от форм собственности и ведомственной принадлежности, оказывающим гериатрическую и геронтологическую помощь населению, в зависимости от возложенных на них функций, относится кабинет гериатра в структуре 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>, оказывающих амбулаторно-поликлиническую помощь на уровне района, города (поликлиника, консультативно-диагностическая поликлиника (центр), а также в структуре хосписа, больницы сестринского ухода.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кабинетом гериатра осуществляет врач по специальности "Гериатрия" или врач по специальности "Терапия", "Общая врачебная практика", прошедший курсы повышения квалификации по вопросам гериатрии и геронтологии.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 обеспечивают выполнение мероприятий, направленных на профилактику, раннюю диагностику, лечение, реабилитацию пациентов с соблюдением преемственности на всех этапах оказания медицинской помощи.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оказания гериатрической и геронтологической</w:t>
      </w:r>
      <w:r>
        <w:br/>
      </w:r>
      <w:r>
        <w:rPr>
          <w:rFonts w:ascii="Times New Roman"/>
          <w:b/>
          <w:i w:val="false"/>
          <w:color w:val="000000"/>
        </w:rPr>
        <w:t>помощи в Республике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помощь лицам старших возрастных групп и с признаками преждевременного старения в Республике Казахстан оказывается в рамках гарантированного объема бесплатной медицинской помощи (далее – ГОБМП),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гериатрической и геронтологической помощи лицам старших возрастных групп и с признаками преждевременного старения осуществляется во всех формах медицинской помощи.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Первичная медико-санитарная помощь (далее – ПМСП) лицам старших возрастных групп и с признаками преждевременного старения оказывается 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медицинском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фельдшерско-акушерском пункте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врачебной амбулатории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(центре семейного здоровья);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сельской, районной, городской </w:t>
      </w:r>
      <w:r>
        <w:rPr>
          <w:rFonts w:ascii="Times New Roman"/>
          <w:b w:val="false"/>
          <w:i w:val="false"/>
          <w:color w:val="000000"/>
          <w:sz w:val="28"/>
        </w:rPr>
        <w:t>поликлинике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ПМСП оказываются следующие виды услуг: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профилактические, в том числе профилактические осмотры, формирование и пропаганда здорового образа жизни, предоставление рекомендаций по рациональному и здоровому питанию, диспансеризация и последующее динамическое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диагностические, в том числе осмотр специалистом ПМСП, лабораторные и инструментальные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лечебные, в том числе оказание экстренной и неотложной медицинской помощи, лечебные манипуляции в соответствии с клиническими протоколами (далее – КП), обеспечение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 в целях признания нетрудоспособности физического лица и его временного освобождения от выполнения трудовых обязанностей на период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Республики Казахстан за № 10964);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реабилитация лиц старших возрастных групп и улучшение качества их жизни с учетом их окружения (детей, родственников, опекунов) как в условиях стационара, так 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"Школы активного долголетия", целью которой является профилактика преждевременного старения, продление активного долголетия и повышение качества жизни, первичная и вторичная профилактика осложнений различных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консультация родственников пациентов по вопросам ухода и организации жизни пациентов, утративших способность к самообслуживанию.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ПМСП оказывается гражданам: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 от факта прикрепления в случае оказания экстренной и неотложной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– по прикреплению, предварительной записи или обращению.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ПМСП, стационарозамещающая помощь лицам старших возрастных групп и с признаками преждевременного старения оказывается врачами по специальности "Терапия", "Общая врачебная практика".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затруднении уточнения и (или) установления диагноза в МО ПМСП пациенты старших возрастных групп и с признаками преждевременного старения направляются в МО, оказывающие профильную специализированную медицинскую помощь.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Консультативно-диагностическая помощь (далее – КДП) лицам старших возрастных групп и с признаками преждевременного старения оказывается в кабинете гериатра при: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городской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консультативно-диагностической поликлинике (центре).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КДП лицам старших возрастных групп и с признаками преждевременного старения осуществляется по направлению врача ПМСП или другого профильного специалиста в рамках ГОБМП.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Гериатрическая и геронтологическая помощь лицам старших возрастных групп и с признаками преждевременного старения на уровне КДП включает: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гериатрической помощи обслуживаемого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консультативно-диагностической, лечебной, профилактической, реабилитационной помощи пациентам старших возрастных групп и с признаками преждевременного старения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пациентов из числа старших возрастных групп для оказания специализированной гериатрической помощи при наличии гериатрических синдромов и риска развития и (или) развившейся старческой астении;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мониторинга (гериатрическая оценка) медико-социального положения лиц старших возрастных групп, проживающих на территории обслуживания – их возрастной структуры, состояния здоровья, с учетом социального и психологического статуса, на предмет утраты ими способности к передвижению и самообслуживанию, а также оценку морального статуса, степени когнитивного дефицита и тревожно-депрессивного синдрома, оценка доступности пищи и состояния статуса питания, определение состояния двигательной функции и мышечной силы, походки, качества жизни, синдрома мальнутриции и другое с применением опросников и шкал, позволяющих оценить состояние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мультидисциплинарный подход к пациентам старших возрастных групп, участие в профилактических осмотрах целевых групп и проведение лечебно-диагностических мероприятий, совместно с врачами смежных специальностей Центра мужского здоровья и семейного долголетия, регламентированного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урологическую и андрологическую помощь, утвержденного приказом исполняющего обязанности Министра здравоохранения Республики Казахстан от 8 января 2014 года № 3 (зарегистрирован в Реестре государственной регистрации нормативных правовых актовза № 9139);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мероприятий, направленных на профилактику возрастной патологии различных органов и систем, снижение заболеваемости, инвалидизации, смертности от заболеваний, увеличение продолжительности жизни у лиц старших возрастных групп и с признаками преждевременного старения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диспансеризацию пациентов старших возрастных групп по следующим основным направлениям: ишемическая болезнь сердца, хронические заболевания сердца и сосудов, артериальная гипертензия, болезнь Альцгеймера и деменция старческого возраста, остеопороз пожилого и старческого возраста, сахарный диабет II типа и его осложнения, хронические заболевания желудочно-кишечного тракта, болезни органов чувств, связанные со старением, инконтиненция (проблемы мочеиспускания), в том числе с высоким фактором риска развития онкологических заболеваний и другие заболевания, характерные для лиц старших возрастных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клиническую оценку состояния здоровья больного с учетом возрастных изменений, использование принципа интегрального подхода к оценке состояния больного по шкале (индексу) Бартела (Barthel ADL Index), рекомендованной Всемирной организацией здравоохранения для оценки уровня активности повседневной жизни по сумме баллов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у пациента степени утраты способности к самообслуживанию и составление медико-социального прогноза с применением опросников, а также шкалы Бартела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комплекса лечебно-профилактических, реабилитационных мероприятий, используя медикаментозные, физиотерапевтические и другие методы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совместно с медицинской сестрой гериатрической оценки здоровья пациента не реже 1 раза в год (пациентам 90 лет и старше – не реже 2 раз в год), в том числе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консультаций пациентов и их родственников по вопросам лечения и реабилитации, определение объема и рациональных методов обследования с целью получения наиболее полной и достоверной диагностической информации, в том числе на дому пациентов с резко сниженной или утраченной способностью к самообслуживанию;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на стационарное лечение больных с острой патологией или обострениями хронических заболеваний, при необходимости в круглосуточном медицинском наблюдении;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практической помощи медицинским организациям по вопросам консультативной, диагностической, лечебной и профилактической помощи лицам старших возрастных групп и с признаками преждевременного старения;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систематического анализа и разбора диагностических ошибок с врачами амбулаторно-поликлинических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составлении заявки на лекарственные средства и изделия медицинского назначения для лиц старших возрастных групп с различной патологией и с признаками преждевременного старения на амбулаторном этапе;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активное проведение санитарно-просветительной работы среди пациентов и их родственников в "Школах долголетия", организация медико-социальной и бытовой помощи совместно с органами социальной защиты одиноким, инвалидам, хроническим больным среди населения старших возрастных групп и с признаками преждевременного старения;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содействия в социально-психологической адаптации лицам старших возрастных групп, осуществление обучения правилам пользования средствами реабилитации, реабилитационной техникой и приспособлениями, навыкам ухода за пациентами;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и анализ основных медико-статистических показателей заболеваемости, инвалидности и смертности (догоспитальной и госпитальной) от хронических заболеваний в районе обслуживания с последующей разработкой мероприятий по укреплению здоровья прикрепленного населения.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 нагрузки для консультативного приема врача гериатра: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пациента в условиях амбулаторного первичного приема составляет 40 минут, повторная консультация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пациентов на первичный прием в гериатрический кабинет в поликлинике составляет 5-6 человек в день (на 1 врача).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Стационарная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старших возрастных групп и с признаками преждевременного старения осуществляется в порядке, установленном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Стационарозамещающая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669(зарегистрирован в Реестре государственной регистрации нормативных правовых актов Республики Казахстан за № 12106).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Скорая медицинская помощь осуществляется в соответствии с Правилами оказания скорой медицинской помощи и предоставления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(зарегистрирован в Реестре государственной регистрации нормативных правовых актов Республики Казахстан за № 11263).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Восстановительное лечение и медицинская реабилитация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восстановительного лечения и медицинской реабилитации, в том числе детской медицинской реабилитации, утвержденными приказом Министра здравоохранения и социального развития Республики Казахстан от 27 февраля 2015 года № 98 (зарегистрирован в Реестре государственной регистрации нормативных правовых актов Республики Казахстан за № 10678).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Паллиативная помощь и сестринский уход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ухода, утвержденными приказом Министра здравоохранения и социального развития Республики Казахстан от 27 марта 2015 года № 168 (зарегистрирован в Реестре государственной регистрации нормативных правовых актов Республики Казахстан за № 10803).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медицинская помощь оказывается профильными специалистами в стационарных условиях и условиях дневного стационара и включает использование специальных методов и сложных медицинских технологий.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Плановая госпитализация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пациента в стационар осуществляется с учетом права пациента на свободный выбор медицинской организации, оказывающей стационарную помощь в рамках ГОБМП, и осуществляется через Портал.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экстренных случаях пациенты старших возрастных групп доставляются в соответствующий стационар санитарным автотранспортом МО, станции (отделения) скорой медицинской помощи и (или) санитарной авиацией в сопровождении медицинского работника или обращаются самостоятельно.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Высокоспециализированная медицинская помощь оказывается врачами различного профиля только в стационарных условиях и включает использование инновационных, малоинвазивных, специальных методов и сложных медицинских технологий.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гериатрической и геронтологической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(индекс) Бартела</w:t>
      </w:r>
      <w:r>
        <w:br/>
      </w:r>
      <w:r>
        <w:rPr>
          <w:rFonts w:ascii="Times New Roman"/>
          <w:b/>
          <w:i w:val="false"/>
          <w:color w:val="000000"/>
        </w:rPr>
        <w:t>(уровень активности повседневной жизни)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8"/>
        <w:gridCol w:w="6652"/>
        <w:gridCol w:w="1590"/>
      </w:tblGrid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активность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пациента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помощи, способен самостоятельно пользоваться всеми необходимыми столовыми приборами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помощи, например, при разрезании пищи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зависим от окружающих (необходимо кормление с посторонней помощью)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туалет (умывание лица, причесывание, чистка зубов, бритье)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Одевание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посторонней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помощи, например, при одевании обуви, застегивании пуговиц и другое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нуждается в посторонней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ванны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ванну без посторонней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посторонней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тазовых функций (мочеиспускание, дефекация)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 (при использовании клизмы, свечей, катетера)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нуждается в помощи в связи с грубым нарушением тазовых функций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туалета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нуждается в помощи (удержание равновесия, использование туалетной бумаги, снятие и одевание брюк и т.д.);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использовании судна, утки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Вставание с постели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наблюдении или минимальной поддержке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сесть в постели, но для того, чтобы встать, нужна существенная поддержка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встать с постели даже с посторонней помощью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без посторонней помощи передвигаться на расстояния до 500 метров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передвигаться с посторонней помощью в пределах 500 метров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передвигаться с помощью инвалидной коляски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к передвижению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лестнице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нуждается в помощи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наблюдении или поддержке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подниматься по лестнице даже с поддержкой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баллов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балл – 100 баллов – полная независимость;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91-99 баллов – легкая зависимость в повседневной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61-90 баллов – умеренная зависимость;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баллов – выраженная зависимость;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0-20 баллов – полная зависимость.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