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ebdd" w14:textId="8fae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повышения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426. Зарегистрирован в Министерстве юстиции Республики Казахстан 1 июля 2015 года № 11517.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документов о прохождении подготовки, повышения квалификации и переподготовки кадров отрасли здравоохранения".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июня 2014 года № 333 "Об утверждении регламента государственной услуги "Выдача документов о прохождении подготовки, повышения квалификации и переподготовки кадров отрасли здравоохранения" (зарегистрирован в Реестре государственной регистрации нормативных правовых актов за № 9608, опубликован в информационно-правовой системе нормативных правовых актов Республики Казахстан "Әділет" 30 июля 2014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Каирбековой С.З.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426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"Выдача документов о</w:t>
      </w:r>
      <w:r>
        <w:br/>
      </w:r>
      <w:r>
        <w:rPr>
          <w:rFonts w:ascii="Times New Roman"/>
          <w:b/>
          <w:i w:val="false"/>
          <w:color w:val="000000"/>
        </w:rPr>
        <w:t>прохождении подготовки, повышения квалификации и переподготовки</w:t>
      </w:r>
      <w:r>
        <w:br/>
      </w:r>
      <w:r>
        <w:rPr>
          <w:rFonts w:ascii="Times New Roman"/>
          <w:b/>
          <w:i w:val="false"/>
          <w:color w:val="000000"/>
        </w:rPr>
        <w:t>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"Выдача документов о прохождении подготовки, повышения квалификации и переподготовки кадров отрасли здравоохранения" (далее - государственная услуга) оказывают организации образования в области здравоохранения (далее - услугодатели).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повышения квалификации и переподготовки кадров отрасли здравоохранения", утвержденного приказом Министра здравоохранения и социального развития Республики Казахстан от 28 апреля 2015 года № 297, зарегистриван в Реестре государственной регистрации нормативных правовых актов № 11303, (далее - Стандарт).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подготовки, повышении квалификации и переподготовки кадров отрасли здравоохранения в соответствии приказом Министра образования и науки Республики Казахстан "Об утверждении видов и форм документов об образовании государственного образца и Правила их выдачи" от 28 января 2015 года № 39,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здравоохранения Республики Казахстан "Правилами повышения квалификации и переподготовки медицинских и фармацевтических кадров", от 11 ноября 2009 года № 691, зарегистрирован в Реестре государственной регистрации нормативных правовых актов № 5904.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– физическим лицам (далее - услугополучатель).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 структурного подразделения услугодателя, ответственного за оказание государственной услуги осуществляет прием документов, проверяет полноту представленных документов об отсутствии задолженности перед услугодателем и передает Офис - регистратору - срок исполнения 30 (тридцать) минут.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Офис - регистратор, ответственный за оказание государственной услуги рассматривает представленные документы и оформляет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подготовки, повышении квалификации и переподготовке кадров в соответствии с соответствующим приказом и направляет его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секретарю аттестационной комиссии - при оформлении документов по профессиональным учебным программам технического и профессионального, послесреднего образования, высшего и послевузовского образованиия;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услугодателя - при оформлении документов по программам дополнительного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3 (три) рабочих дня.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оформлении документов по профессиональным учебным программам технического и профессионального, послесреднего образования и высшего и послевузовского образования: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проверяет правильность оформления документа, подписывает и передает председателю аттестационной комиссии. В случае неправильного оформления документа возвращает офис - регистратору для устранения ошибок - срок исполнения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подписывает документ и передает руководителю услугодателя - срок исполнения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документ и передает офис- регистратору - срок исполнения 3 (три) рабочих дня.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оформлении документов по программам дополнительного профессионального образования: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 - регистратор, ответственный за оказание государственной услуги, рассматривает представленные документы и оформляет документ о прохождении подготовки, повышении квалификации и переподготовке кадров в соответствии с соответствующим приказом и направляет его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документ и передает офис- регистратору. В случае неправильного оформления документа возвращает офис - регистратору для устранения ошибок - срок исполнения 1 (один) рабочий день;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Офис - регистратор завершает оформление, регистрацию документа и выдает услугополучателю - срок 2 (два) рабочих дня, а при оформлении документов по программам дополнительного профессионального образования – срок исполнения 1 (один) рабочий день;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(действия), который служит основанием для начала выполнения следующей процедуры (действия).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услугодателя - прием и проверка полноты представленных документов, передача Офис - регистратору;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 - регистратор - оформление документа и передача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документов по профессиональным учебным программам технического и профессионального, послесреднего образования, высшего и послевузовского образованиия;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секретарем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председателем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документов по программам дополнительного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оформления документа Офис - регистратором и выдача услугополучателю.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структурного подразделения услугодателя, ответственного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Офис - регистратор, ответственный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и председатель аттестационной комиссии (при оформлении документов по профессиональным учебным программам технического и профессионального, послесреднего образования, высшего и послевузовского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структурного подразделения услугодателя, ответственного за оказание государственной услуги выдача документов повышения квалификации и переподготовки осуществляет прием документов, проверяет полноту представленных документов и передает офис - регистратору - срок исполнения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Офис - регистратор рассматривает представленные документы, оформляет документ для выдачи и направляет на подписание ответственным лицам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срок исполнения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и руководитель организации подписывают документ и передают Офис - регистратору - срок исполнения не более 9 (девяти)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 - регистратор завершает оформление, регистрацию документа и выдает услугополучателю - срок исполнения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структурного подразделения услугодателя, ответственного за оказание государственной услуги выдача документов о прохождении подготовки осуществляет прием документов, проверяет полноту представленных документов и передает офис - регистратору - срок исполнения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Офис - регистратор рассматривает представленные документы, оформляет документ для выдачи и направляет на подписание ответственным лицам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срок исполнения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и руководитель организации подписывают документ и передают Офис - регистратору - срок исполнения не более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 - регистратор завершает оформление, регистрацию документа и выдает услугополучателю - срок исполнения 1 (один) рабочий день.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взаимодействия структурных подразделений (сотрудников) услугодателя,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документов о прохождении подготовки, повышении квалификации и</w:t>
      </w:r>
      <w:r>
        <w:br/>
      </w:r>
      <w:r>
        <w:rPr>
          <w:rFonts w:ascii="Times New Roman"/>
          <w:b/>
          <w:i w:val="false"/>
          <w:color w:val="000000"/>
        </w:rPr>
        <w:t>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оформлении документов по профессиональным учебным программам технического и профессионального, послесреднего образования высшего и послевузовского образования;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оформлении документов по программам дополнительного профессионального образования;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