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604" w14:textId="586a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марта 2015 года № 18-05/290. Зарегистрирован в Министерстве юстиции Республики Казахстан 5 мая 2015 года № 10946.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10.10.2025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18-05/290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рыбного хозяйства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сельского хозяйства РК от 10.10.2025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рыбного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ведения рыбного хозяйства.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 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рыбное хозяйство – вид хозяйственной деятельности, связанный с охраной, воспроизводством, рыболовством, а также переработкой и реализацией рыбных ресурсов и других водных животных;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рыбного хозяйства – физическое и юридическое лицо, основным направлением деятельности которого является ведение рыбного хозяйства.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рыбного хозяйства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ведения рыбного хозяйства с закреплением рыбохозяйственных водоемов и (или) участков предоставляется гражданам Республики Казахстан и юридическим лицам Республики Казахстан на основании решения ведомства уполномоченного органа или его территориального подразделения о закреплении рыбохозяйственных водоемов и (или) участков, а также договора на ведение рыбного хозяйства, заключаемого между территориальным подразделением ведомства уполномоченного органа и пользователем животного мира.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ведении рыбного хозяйства производятся: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биологически обоснованное и устойчивое использование рыбных ресурсов и других водных животных;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продуктивности рыбохозяйственных водоемов, обеспечение оптимальных условий размножения, путей миграции рыб и других водных животных и мест их концентрации;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воспроизводство рыбных ресурсов;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на каждом рыбохозяйственном водоеме и (или) участке, судне (рыбодобывающем и транспортном), рыбоприемном пункте, бригаде или звене журнала учета лова рыбных ресурсов и других водных животных (промыслового журнала) по форме,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(далее – Положение);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охраны закрепленных рыбохозяйственных водоемов и (или) участков и объектов животного мира, включая редких и находящихся под угрозой исчезновения видов, за счет создания и содержания субъектами рыбного хозяйства егерской службы.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направлениям ведения рыбного хозяйства относятся: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промысловое рыболовство – комплексный процесс, обеспечивающий изъятие рыбных ресурсов и других водных животных из среды их обитания орудиями лова, позволяющими производить одновременно лов большого количества рыбных ресурсов и других водных животных;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любительское (спортивное) рыболовство – лов рыбных ресурсов и других водных животных в целях удовлетворения спортивных и эстетических потребностей, проведения спортивных состязаний, а также для личного потребления выловленной продукции, осуществляемый орудиями лова, позволяющими проводить только поштучный лов (непромысловые орудия лова);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озерно-товарная хозяйственная деятельность, связанная с разведением и (или) содержанием, выращиванием рыб в обособленных рыбохозяйственных водоемах путем полной или частичной замены их ихтиофауны;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садковая хозяйственная деятельность, связанная с разведением и (или) содержанием, выращиванием рыб в полувольных контролируемых условиях в специальных устройствах (садках), расположенных на акватории рыбохозяйственных водоемов и (или) участков;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прудовая хозяйственная деятельность, связанная с разведением и (или) содержанием, выращиванием объектов аквакультуры с использованием рыбоводных прудов и (или) рыбоводных бассейнов;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индустриальная хозяйственная деятельность, связанная с разведением и (или) содержанием, выращиванием объектов аквакультуры с использованием рыбоводных бассейнов и применением установки замкнутого водоснабжения;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воспроизводственная хозяйственная деятельность, связанная с разведением и (или) содержанием, выращиванием объектов аквакультуры в целях получения их молоди путем оплодотворения, инкубации икры, а также подращивания молоди объектов аквакультуры в искусственно созданных условиях.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Охрана закрепленных рыбохозяйственных водоемов и (или) участков и рыбных ресурсов и других водных животных осуществляется субъектами рыбного хозяйства посредством: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установки аншлагов, плакатов, информирующих о режиме охраны рыбного хозяйства, рыбных ресурсов и других водных животных и об ответственности за нарушение режима охраны и законодательства Республики Казахстан в области охраны, воспроизводства и использования животного мира;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егерской службой охранной деятельности на закрепленных рыбохозяйственных водоемах и (или) участках;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санитарно-противоэпидемических (профилактических) мероприятий;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пропаганды среди местного населения идей бережного отношения к животному миру.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Субъектом рыбного хозяйства разрабатывается и утверждается план развития субъектов рыбного хозяйства в соответствии с типовой формой плана развития субъектов рыбного хозяйства, утверждаемой уполномоченным органом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508-84)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