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38ac" w14:textId="3d63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142/48. Зарегистрировано Департаментом юстиции Павлодарской области 30 сентября 2014 года № 4035.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опубликованное 27 февраля 2014 года в районной газете "Маралды" № 9, 27 февраля 2014 года в районной газете "Трибуна" № 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