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2a12" w14:textId="cfb2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23 декабря 2014 года № 497. Зарегистрировано Департаментом юстиции Костанайской области 19 января 2015 года № 5318.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 населения для содействия занятости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обеспечить меры по содействию занятости дополнительно установленному перечню лиц, относящихся к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Тюлюбаева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 населения на 2015 год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Длительно неработающие (двенадцать и более месяцев).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 старше пятидесяти лет.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зарегистрированные в государственном учреждении "Отдел занятости и социальных программ акимата Карабалыкского района" в качестве безработных, не имеющие подходящей работы.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