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0281" w14:textId="5b90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для участия в сходе местного сообщества поселка Горняцкий города Рудного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12 сентября 2014 года № 320. Зарегистрировано Департаментом юстиции Костанайской области 24 октября 2014 года № 5125. Утратило силу решением маслихата города Рудного Костанайской области от 17 июня 2022 года № 132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Рудного Костанайской области от 17.06.2022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поселка Горняцкий города Рудного Костанайской области.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для участия в сходе местного сообщества поселка Горняцкий города Рудного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Свинарева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2014 года № 320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Правила проведения раздельных сходов местного сообщества поселка Горняцкий города Рудного Костанайской области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определяют порядок проведения раздельных сходов местного сообщества жителей поселка Горняцкий города Рудного Костанайской области (далее – поселок Горняцкий).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(далее – раздельный сход) на территории поселка Горняцкий и села Перцевка созывается и проводится с целью избрания представителей для участия в сходе местного сообщества.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проведения раздельных сходов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поселка Горняцкий.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Рудного на проведение схода местного сообщества.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поселка Горняцкий или села Перцевка организуется акимом поселка Горняцкий.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поселка Горняцкий и (или) села Перцевка, имеющих право в нем участвовать.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поселка Горняцкий или уполномоченным им лицом.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поселка Горняцкий или уполномоченное им лицо.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поселка Горняцкий и села Перцевка для участия в сходе местного сообщества выдвигаются участниками раздельного схода в соответствии с количественным составом утвержденным Рудненским городским маслихатом.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маслихата города Рудного Костанайской области от 25.07.2017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поселка Горняцкий.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2014 года № 320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для участия в сходе местного сообщества поселка Горняцкий города Рудного Костанайской области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города Рудного Костанайской области от 25.07.2017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Горняцкий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Перцевка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