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248a" w14:textId="18e2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хозяйственно-питьевого водозабора на участке скважин № 21, № 22, № 23, № 24 Сарыкольского водозабора и № 31, № 32 Весело-Кутского водозабора, расположенных в Карабалыкском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февраля 2014 года № 40. Зарегистрировано Департаментом юстиции Костанайской области 18 марта 2014 года № 4504.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хозяйственно-питьевого водозабора на участке скважин № 21, № 22, № 23, № 24 Сарыкольского водозабора и № 31, № 32 Весело–Кутского водозабора, расположенных в Карабалыкском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К.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Исмагулов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2014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хозяйственно-питьевого</w:t>
      </w:r>
      <w:r>
        <w:br/>
      </w:r>
      <w:r>
        <w:rPr>
          <w:rFonts w:ascii="Times New Roman"/>
          <w:b/>
          <w:i w:val="false"/>
          <w:color w:val="000000"/>
        </w:rPr>
        <w:t>водозабора на участке скважин № 21, № 22, № 23,</w:t>
      </w:r>
      <w:r>
        <w:br/>
      </w:r>
      <w:r>
        <w:rPr>
          <w:rFonts w:ascii="Times New Roman"/>
          <w:b/>
          <w:i w:val="false"/>
          <w:color w:val="000000"/>
        </w:rPr>
        <w:t>№ 24 Сарыкольского водозабора и № 31, № 32</w:t>
      </w:r>
      <w:r>
        <w:br/>
      </w:r>
      <w:r>
        <w:rPr>
          <w:rFonts w:ascii="Times New Roman"/>
          <w:b/>
          <w:i w:val="false"/>
          <w:color w:val="000000"/>
        </w:rPr>
        <w:t>Весело–Кутского водозабора, расположенных в</w:t>
      </w:r>
      <w:r>
        <w:br/>
      </w:r>
      <w:r>
        <w:rPr>
          <w:rFonts w:ascii="Times New Roman"/>
          <w:b/>
          <w:i w:val="false"/>
          <w:color w:val="000000"/>
        </w:rPr>
        <w:t>Карабалыкском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21, № 22, № 23, № 24 Сарыкольского водозабора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- 50 метров вокруг каждой 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- 245 метров вокруг каждой 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29,95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- 1734 метра вокруг каждой скважины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31, № 32 Весело-Кутского водозабора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- 50 метров вокруг каждой 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- 259 метров вокруг каждой 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- 1833 метра вокруг каждой скважины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"Проект обоснования размеров поясов зон санитарной охраны водозаборов ТОО "Ак-Бидай-Агро" на участках скважин № 21-24 (Сарыкольский водозабор), № 31,32 (Весело-Кутский водозабор) в Карабалыкском районе Костанайской области" (заказчик - товарищество с ограниченной ответственностью "Ак-Бидай-Агро").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